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BE" w:rsidRDefault="000B5CBE">
      <w:pPr>
        <w:jc w:val="center"/>
      </w:pPr>
    </w:p>
    <w:p w:rsidR="000B5CBE" w:rsidRDefault="000B5CBE">
      <w:pPr>
        <w:jc w:val="center"/>
      </w:pPr>
    </w:p>
    <w:p w:rsidR="000B5CBE" w:rsidRDefault="000B5CBE">
      <w:pPr>
        <w:jc w:val="center"/>
      </w:pPr>
    </w:p>
    <w:p w:rsidR="000B5CBE" w:rsidRDefault="002671B7">
      <w:pPr>
        <w:jc w:val="center"/>
        <w:rPr>
          <w:lang w:eastAsia="zh-CN"/>
        </w:rPr>
      </w:pPr>
      <w:r w:rsidRPr="00525DB9">
        <w:rPr>
          <w:rFonts w:ascii="方正小标宋简体" w:eastAsia="方正小标宋简体" w:hAnsi="方正小标宋_GBK" w:cs="方正小标宋_GBK"/>
          <w:sz w:val="56"/>
          <w:szCs w:val="56"/>
        </w:rPr>
        <w:t>天津轻工</w:t>
      </w:r>
      <w:bookmarkStart w:id="0" w:name="OLE_LINK1"/>
      <w:bookmarkStart w:id="1" w:name="OLE_LINK2"/>
      <w:r w:rsidR="00B10259">
        <w:rPr>
          <w:rFonts w:ascii="方正小标宋简体" w:eastAsia="方正小标宋简体" w:hAnsi="方正小标宋_GBK" w:cs="方正小标宋_GBK" w:hint="eastAsia"/>
          <w:sz w:val="56"/>
          <w:szCs w:val="56"/>
          <w:lang w:eastAsia="zh-CN"/>
        </w:rPr>
        <w:t>职业</w:t>
      </w:r>
      <w:r w:rsidR="00B10259">
        <w:rPr>
          <w:rFonts w:ascii="方正小标宋简体" w:eastAsia="方正小标宋简体" w:hAnsi="方正小标宋_GBK" w:cs="方正小标宋_GBK"/>
          <w:sz w:val="56"/>
          <w:szCs w:val="56"/>
        </w:rPr>
        <w:t>技术学院</w:t>
      </w:r>
    </w:p>
    <w:bookmarkEnd w:id="0"/>
    <w:bookmarkEnd w:id="1"/>
    <w:p w:rsidR="00525DB9" w:rsidRPr="00EC70EA" w:rsidRDefault="00525DB9" w:rsidP="00525DB9">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525DB9" w:rsidRPr="00EC70EA" w:rsidRDefault="00525DB9" w:rsidP="00525DB9">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0B5CBE" w:rsidRPr="00525DB9"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pPr>
    </w:p>
    <w:p w:rsidR="000B5CBE" w:rsidRDefault="000B5CBE">
      <w:pPr>
        <w:jc w:val="center"/>
        <w:sectPr w:rsidR="000B5CBE">
          <w:headerReference w:type="even" r:id="rId59"/>
          <w:headerReference w:type="default" r:id="rId60"/>
          <w:footerReference w:type="even" r:id="rId61"/>
          <w:footerReference w:type="default" r:id="rId62"/>
          <w:headerReference w:type="first" r:id="rId63"/>
          <w:footerReference w:type="first" r:id="rId64"/>
          <w:pgSz w:w="11900" w:h="16840"/>
          <w:pgMar w:top="1984" w:right="1304" w:bottom="1134" w:left="1304" w:header="720" w:footer="720" w:gutter="0"/>
          <w:cols w:space="720"/>
          <w:titlePg/>
        </w:sectPr>
      </w:pPr>
    </w:p>
    <w:p w:rsidR="000B5CBE" w:rsidRDefault="000B5CBE">
      <w:pPr>
        <w:jc w:val="center"/>
      </w:pPr>
    </w:p>
    <w:p w:rsidR="000B5CBE" w:rsidRDefault="002671B7">
      <w:pPr>
        <w:jc w:val="center"/>
        <w:outlineLvl w:val="0"/>
      </w:pPr>
      <w:r>
        <w:rPr>
          <w:rFonts w:ascii="方正小标宋_GBK" w:eastAsia="方正小标宋_GBK" w:hAnsi="方正小标宋_GBK" w:cs="方正小标宋_GBK"/>
          <w:sz w:val="36"/>
        </w:rPr>
        <w:t>目    录</w:t>
      </w:r>
    </w:p>
    <w:p w:rsidR="000B5CBE" w:rsidRDefault="000B5CBE">
      <w:pPr>
        <w:jc w:val="center"/>
      </w:pPr>
    </w:p>
    <w:p w:rsidR="000B5CBE" w:rsidRDefault="000B5CBE">
      <w:pPr>
        <w:pStyle w:val="11"/>
        <w:tabs>
          <w:tab w:val="right" w:leader="dot" w:pos="9282"/>
        </w:tabs>
      </w:pPr>
      <w:r>
        <w:fldChar w:fldCharType="begin"/>
      </w:r>
      <w:r w:rsidR="002671B7">
        <w:instrText>TOC \o "4-4" \h \z \u</w:instrText>
      </w:r>
      <w:r>
        <w:fldChar w:fldCharType="separate"/>
      </w:r>
      <w:hyperlink w:anchor="_Toc_4_4_0000000019" w:history="1">
        <w:r w:rsidR="009460A7">
          <w:rPr>
            <w:rFonts w:hint="eastAsia"/>
            <w:lang w:eastAsia="zh-CN"/>
          </w:rPr>
          <w:t>1</w:t>
        </w:r>
        <w:r w:rsidR="002671B7">
          <w:t>.2025</w:t>
        </w:r>
        <w:r w:rsidR="002671B7">
          <w:t>年一般债券利息绩效目标表</w:t>
        </w:r>
        <w:r w:rsidR="00525DB9">
          <w:t xml:space="preserve">    </w:t>
        </w:r>
      </w:hyperlink>
    </w:p>
    <w:p w:rsidR="000B5CBE" w:rsidRDefault="000A248E">
      <w:pPr>
        <w:pStyle w:val="11"/>
        <w:tabs>
          <w:tab w:val="right" w:leader="dot" w:pos="9282"/>
        </w:tabs>
      </w:pPr>
      <w:hyperlink w:anchor="_Toc_4_4_0000000020" w:history="1">
        <w:r w:rsidR="009460A7">
          <w:rPr>
            <w:rFonts w:hint="eastAsia"/>
            <w:lang w:eastAsia="zh-CN"/>
          </w:rPr>
          <w:t>2</w:t>
        </w:r>
        <w:r w:rsidR="002671B7">
          <w:t>.</w:t>
        </w:r>
        <w:r w:rsidR="002671B7">
          <w:t>高校落实科教兴市人才强市行动方案考核（</w:t>
        </w:r>
        <w:r w:rsidR="002671B7">
          <w:t>2024</w:t>
        </w:r>
        <w:r w:rsidR="002671B7">
          <w:t>年）</w:t>
        </w:r>
        <w:r w:rsidR="002671B7">
          <w:t>-</w:t>
        </w:r>
        <w:r w:rsidR="002671B7">
          <w:t>一般债券绩效目标表</w:t>
        </w:r>
        <w:r w:rsidR="00525DB9">
          <w:t xml:space="preserve">    </w:t>
        </w:r>
      </w:hyperlink>
    </w:p>
    <w:p w:rsidR="000B5CBE" w:rsidRDefault="000A248E">
      <w:pPr>
        <w:pStyle w:val="11"/>
        <w:tabs>
          <w:tab w:val="right" w:leader="dot" w:pos="9282"/>
        </w:tabs>
      </w:pPr>
      <w:hyperlink w:anchor="_Toc_4_4_0000000021" w:history="1">
        <w:r w:rsidR="009460A7">
          <w:rPr>
            <w:rFonts w:hint="eastAsia"/>
            <w:lang w:eastAsia="zh-CN"/>
          </w:rPr>
          <w:t>3</w:t>
        </w:r>
        <w:r w:rsidR="002671B7">
          <w:t>.</w:t>
        </w:r>
        <w:r w:rsidR="002671B7">
          <w:t>天津市高校教师党支部书记</w:t>
        </w:r>
        <w:r w:rsidR="002671B7">
          <w:t>“</w:t>
        </w:r>
        <w:r w:rsidR="002671B7">
          <w:t>赋能拔尖</w:t>
        </w:r>
        <w:r w:rsidR="002671B7">
          <w:t>”</w:t>
        </w:r>
        <w:r w:rsidR="002671B7">
          <w:t>培育计划绩效目标表</w:t>
        </w:r>
        <w:r w:rsidR="00525DB9">
          <w:t xml:space="preserve">    </w:t>
        </w:r>
      </w:hyperlink>
    </w:p>
    <w:p w:rsidR="000B5CBE" w:rsidRDefault="000A248E">
      <w:pPr>
        <w:pStyle w:val="11"/>
        <w:tabs>
          <w:tab w:val="right" w:leader="dot" w:pos="9282"/>
        </w:tabs>
      </w:pPr>
      <w:hyperlink w:anchor="_Toc_4_4_0000000022" w:history="1">
        <w:r w:rsidR="009460A7">
          <w:rPr>
            <w:rFonts w:hint="eastAsia"/>
            <w:lang w:eastAsia="zh-CN"/>
          </w:rPr>
          <w:t>4</w:t>
        </w:r>
        <w:r w:rsidR="002671B7">
          <w:t>.</w:t>
        </w:r>
        <w:r w:rsidR="002671B7">
          <w:t>天津市高校</w:t>
        </w:r>
        <w:r w:rsidR="002671B7">
          <w:t>落</w:t>
        </w:r>
        <w:r w:rsidR="002671B7">
          <w:t>实《科教兴市人才强市行动方案》考核引导资金绩效目标表</w:t>
        </w:r>
        <w:r w:rsidR="00525DB9">
          <w:t xml:space="preserve">    </w:t>
        </w:r>
      </w:hyperlink>
    </w:p>
    <w:p w:rsidR="000B5CBE" w:rsidRDefault="000A248E">
      <w:pPr>
        <w:pStyle w:val="11"/>
        <w:tabs>
          <w:tab w:val="right" w:leader="dot" w:pos="9282"/>
        </w:tabs>
      </w:pPr>
      <w:hyperlink w:anchor="_Toc_4_4_0000000023" w:history="1">
        <w:r w:rsidR="009460A7">
          <w:rPr>
            <w:rFonts w:hint="eastAsia"/>
            <w:lang w:eastAsia="zh-CN"/>
          </w:rPr>
          <w:t>5</w:t>
        </w:r>
        <w:r w:rsidR="002671B7">
          <w:t>.</w:t>
        </w:r>
        <w:r w:rsidR="002671B7">
          <w:t>天津市外国留</w:t>
        </w:r>
        <w:r w:rsidR="002671B7">
          <w:t>学</w:t>
        </w:r>
        <w:r w:rsidR="002671B7">
          <w:t>生政府奖学金绩效目标表</w:t>
        </w:r>
        <w:r w:rsidR="00525DB9">
          <w:t xml:space="preserve">    </w:t>
        </w:r>
      </w:hyperlink>
    </w:p>
    <w:p w:rsidR="000B5CBE" w:rsidRDefault="000A248E">
      <w:pPr>
        <w:pStyle w:val="11"/>
        <w:tabs>
          <w:tab w:val="right" w:leader="dot" w:pos="9282"/>
        </w:tabs>
      </w:pPr>
      <w:hyperlink w:anchor="_Toc_4_4_0000000024" w:history="1">
        <w:r w:rsidR="009460A7">
          <w:rPr>
            <w:rFonts w:hint="eastAsia"/>
            <w:lang w:eastAsia="zh-CN"/>
          </w:rPr>
          <w:t>6</w:t>
        </w:r>
        <w:r w:rsidR="002671B7">
          <w:t>.</w:t>
        </w:r>
        <w:r w:rsidR="002671B7">
          <w:t>现代职业教育质量</w:t>
        </w:r>
        <w:r w:rsidR="002671B7">
          <w:t>提</w:t>
        </w:r>
        <w:r w:rsidR="002671B7">
          <w:t>升计划资金</w:t>
        </w:r>
        <w:r w:rsidR="002671B7">
          <w:t>-2025</w:t>
        </w:r>
        <w:r w:rsidR="002671B7">
          <w:t>年中央专款绩效目标表</w:t>
        </w:r>
        <w:r w:rsidR="00525DB9">
          <w:t xml:space="preserve">    </w:t>
        </w:r>
      </w:hyperlink>
    </w:p>
    <w:p w:rsidR="000B5CBE" w:rsidRDefault="000A248E">
      <w:pPr>
        <w:pStyle w:val="11"/>
        <w:tabs>
          <w:tab w:val="right" w:leader="dot" w:pos="9282"/>
        </w:tabs>
      </w:pPr>
      <w:hyperlink w:anchor="_Toc_4_4_0000000025" w:history="1">
        <w:r w:rsidR="009460A7">
          <w:rPr>
            <w:rFonts w:hint="eastAsia"/>
            <w:lang w:eastAsia="zh-CN"/>
          </w:rPr>
          <w:t>7</w:t>
        </w:r>
        <w:r w:rsidR="002671B7">
          <w:t>.</w:t>
        </w:r>
        <w:r w:rsidR="002671B7">
          <w:t>学生资助补助经费</w:t>
        </w:r>
        <w:r w:rsidR="002671B7">
          <w:t>-</w:t>
        </w:r>
        <w:r w:rsidR="002671B7">
          <w:t>中</w:t>
        </w:r>
        <w:r w:rsidR="002671B7">
          <w:t>央专款绩效目标表</w:t>
        </w:r>
        <w:r w:rsidR="00525DB9">
          <w:t xml:space="preserve">    </w:t>
        </w:r>
      </w:hyperlink>
    </w:p>
    <w:p w:rsidR="000B5CBE" w:rsidRDefault="000A248E">
      <w:pPr>
        <w:pStyle w:val="11"/>
        <w:tabs>
          <w:tab w:val="right" w:leader="dot" w:pos="9282"/>
        </w:tabs>
      </w:pPr>
      <w:hyperlink w:anchor="_Toc_4_4_0000000026" w:history="1">
        <w:r w:rsidR="009460A7">
          <w:rPr>
            <w:rFonts w:hint="eastAsia"/>
            <w:lang w:eastAsia="zh-CN"/>
          </w:rPr>
          <w:t>8</w:t>
        </w:r>
        <w:r w:rsidR="002671B7">
          <w:t>.</w:t>
        </w:r>
        <w:r w:rsidR="002671B7">
          <w:t>学生资助政策</w:t>
        </w:r>
        <w:r w:rsidR="002671B7">
          <w:t>体</w:t>
        </w:r>
        <w:r w:rsidR="002671B7">
          <w:t>系绩效目标表</w:t>
        </w:r>
        <w:r w:rsidR="00525DB9">
          <w:t xml:space="preserve">    </w:t>
        </w:r>
      </w:hyperlink>
    </w:p>
    <w:p w:rsidR="000B5CBE" w:rsidRDefault="000A248E">
      <w:pPr>
        <w:pStyle w:val="11"/>
        <w:tabs>
          <w:tab w:val="right" w:leader="dot" w:pos="9282"/>
        </w:tabs>
      </w:pPr>
      <w:hyperlink w:anchor="_Toc_4_4_0000000027" w:history="1">
        <w:r w:rsidR="009460A7">
          <w:rPr>
            <w:rFonts w:hint="eastAsia"/>
            <w:lang w:eastAsia="zh-CN"/>
          </w:rPr>
          <w:t>9</w:t>
        </w:r>
        <w:r w:rsidR="002671B7">
          <w:t>.</w:t>
        </w:r>
        <w:r w:rsidR="002671B7">
          <w:t>学校思想政治工作补助</w:t>
        </w:r>
        <w:r w:rsidR="002671B7">
          <w:t>项</w:t>
        </w:r>
        <w:r w:rsidR="002671B7">
          <w:t>目绩效目标表</w:t>
        </w:r>
        <w:r w:rsidR="00525DB9">
          <w:t xml:space="preserve">    </w:t>
        </w:r>
      </w:hyperlink>
    </w:p>
    <w:p w:rsidR="000B5CBE" w:rsidRPr="00B10259" w:rsidRDefault="000B5CBE">
      <w:pPr>
        <w:rPr>
          <w:rFonts w:eastAsiaTheme="minorEastAsia"/>
          <w:lang w:eastAsia="zh-CN"/>
        </w:rPr>
        <w:sectPr w:rsidR="000B5CBE" w:rsidRPr="00B10259">
          <w:footerReference w:type="even" r:id="rId65"/>
          <w:footerReference w:type="default" r:id="rId66"/>
          <w:pgSz w:w="11900" w:h="16840"/>
          <w:pgMar w:top="1984" w:right="1304" w:bottom="1134" w:left="1304" w:header="720" w:footer="720" w:gutter="0"/>
          <w:pgNumType w:start="1"/>
          <w:cols w:space="720"/>
        </w:sectPr>
      </w:pPr>
      <w:r>
        <w:fldChar w:fldCharType="end"/>
      </w:r>
    </w:p>
    <w:p w:rsidR="000B5CBE" w:rsidRDefault="002671B7" w:rsidP="00B10259">
      <w:pPr>
        <w:ind w:firstLineChars="200" w:firstLine="560"/>
        <w:outlineLvl w:val="3"/>
      </w:pPr>
      <w:bookmarkStart w:id="2" w:name="_Toc_4_4_0000000019"/>
      <w:r>
        <w:rPr>
          <w:rFonts w:ascii="方正仿宋_GBK" w:eastAsia="方正仿宋_GBK" w:hAnsi="方正仿宋_GBK" w:cs="方正仿宋_GBK"/>
          <w:sz w:val="28"/>
        </w:rPr>
        <w:lastRenderedPageBreak/>
        <w:t>1.2025年一般债券利息绩效目标表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2025年一般债券利息</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2.10</w:t>
            </w:r>
          </w:p>
        </w:tc>
        <w:tc>
          <w:tcPr>
            <w:tcW w:w="1587" w:type="dxa"/>
            <w:vAlign w:val="center"/>
          </w:tcPr>
          <w:p w:rsidR="000B5CBE" w:rsidRDefault="002671B7">
            <w:pPr>
              <w:pStyle w:val="1"/>
            </w:pPr>
            <w:r>
              <w:t>其中：财政    资金</w:t>
            </w:r>
          </w:p>
        </w:tc>
        <w:tc>
          <w:tcPr>
            <w:tcW w:w="1843" w:type="dxa"/>
            <w:vAlign w:val="center"/>
          </w:tcPr>
          <w:p w:rsidR="000B5CBE" w:rsidRDefault="002671B7">
            <w:pPr>
              <w:pStyle w:val="2"/>
            </w:pPr>
            <w:r>
              <w:t>2.10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债券利息</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1.通过使用一般债券资金，进一步加强项目建设，本年度项目的一般债券利息标准支付。</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偿还项目个数</w:t>
            </w:r>
          </w:p>
        </w:tc>
        <w:tc>
          <w:tcPr>
            <w:tcW w:w="3430" w:type="dxa"/>
            <w:vAlign w:val="center"/>
          </w:tcPr>
          <w:p w:rsidR="000B5CBE" w:rsidRDefault="002671B7">
            <w:pPr>
              <w:pStyle w:val="2"/>
            </w:pPr>
            <w:r>
              <w:t>偿还项目个数</w:t>
            </w:r>
          </w:p>
        </w:tc>
        <w:tc>
          <w:tcPr>
            <w:tcW w:w="2551" w:type="dxa"/>
            <w:vAlign w:val="center"/>
          </w:tcPr>
          <w:p w:rsidR="000B5CBE" w:rsidRDefault="002671B7">
            <w:pPr>
              <w:pStyle w:val="2"/>
            </w:pPr>
            <w:r>
              <w:t>1个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利息结算准确率</w:t>
            </w:r>
          </w:p>
        </w:tc>
        <w:tc>
          <w:tcPr>
            <w:tcW w:w="3430" w:type="dxa"/>
            <w:vAlign w:val="center"/>
          </w:tcPr>
          <w:p w:rsidR="000B5CBE" w:rsidRDefault="002671B7">
            <w:pPr>
              <w:pStyle w:val="2"/>
            </w:pPr>
            <w:r>
              <w:t>利息结算准确率</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利息支付及时率</w:t>
            </w:r>
          </w:p>
        </w:tc>
        <w:tc>
          <w:tcPr>
            <w:tcW w:w="3430" w:type="dxa"/>
            <w:vAlign w:val="center"/>
          </w:tcPr>
          <w:p w:rsidR="000B5CBE" w:rsidRDefault="002671B7">
            <w:pPr>
              <w:pStyle w:val="2"/>
            </w:pPr>
            <w:r>
              <w:t>2025年12月底前付息</w:t>
            </w:r>
          </w:p>
        </w:tc>
        <w:tc>
          <w:tcPr>
            <w:tcW w:w="2551" w:type="dxa"/>
            <w:vAlign w:val="center"/>
          </w:tcPr>
          <w:p w:rsidR="000B5CBE" w:rsidRDefault="002671B7">
            <w:pPr>
              <w:pStyle w:val="2"/>
            </w:pPr>
            <w:r>
              <w:t>2025年12月底前付息</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一般债券利息金额</w:t>
            </w:r>
          </w:p>
        </w:tc>
        <w:tc>
          <w:tcPr>
            <w:tcW w:w="3430" w:type="dxa"/>
            <w:vAlign w:val="center"/>
          </w:tcPr>
          <w:p w:rsidR="000B5CBE" w:rsidRDefault="002671B7">
            <w:pPr>
              <w:pStyle w:val="2"/>
            </w:pPr>
            <w:r>
              <w:t>一般债券利息金额</w:t>
            </w:r>
          </w:p>
        </w:tc>
        <w:tc>
          <w:tcPr>
            <w:tcW w:w="2551" w:type="dxa"/>
            <w:vAlign w:val="center"/>
          </w:tcPr>
          <w:p w:rsidR="000B5CBE" w:rsidRDefault="002671B7">
            <w:pPr>
              <w:pStyle w:val="2"/>
            </w:pPr>
            <w:r>
              <w:t>2.1万元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京津冀协同服务企业</w:t>
            </w:r>
          </w:p>
        </w:tc>
        <w:tc>
          <w:tcPr>
            <w:tcW w:w="3430" w:type="dxa"/>
            <w:vAlign w:val="center"/>
          </w:tcPr>
          <w:p w:rsidR="000B5CBE" w:rsidRDefault="002671B7">
            <w:pPr>
              <w:pStyle w:val="2"/>
            </w:pPr>
            <w:r>
              <w:t>京津冀协同服务企业</w:t>
            </w:r>
          </w:p>
        </w:tc>
        <w:tc>
          <w:tcPr>
            <w:tcW w:w="2551" w:type="dxa"/>
            <w:vAlign w:val="center"/>
          </w:tcPr>
          <w:p w:rsidR="000B5CBE" w:rsidRDefault="002671B7">
            <w:pPr>
              <w:pStyle w:val="2"/>
            </w:pPr>
            <w:r>
              <w:t>持续增强</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合作企业满意度</w:t>
            </w:r>
          </w:p>
        </w:tc>
        <w:tc>
          <w:tcPr>
            <w:tcW w:w="3430" w:type="dxa"/>
            <w:vAlign w:val="center"/>
          </w:tcPr>
          <w:p w:rsidR="000B5CBE" w:rsidRDefault="002671B7">
            <w:pPr>
              <w:pStyle w:val="2"/>
            </w:pPr>
            <w:r>
              <w:t>合作企业满意度</w:t>
            </w:r>
          </w:p>
        </w:tc>
        <w:tc>
          <w:tcPr>
            <w:tcW w:w="2551" w:type="dxa"/>
            <w:vAlign w:val="center"/>
          </w:tcPr>
          <w:p w:rsidR="000B5CBE" w:rsidRDefault="002671B7">
            <w:pPr>
              <w:pStyle w:val="2"/>
            </w:pPr>
            <w:r>
              <w:t>≥95%</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6545C5">
      <w:pPr>
        <w:ind w:firstLine="560"/>
        <w:outlineLvl w:val="3"/>
      </w:pPr>
      <w:bookmarkStart w:id="3" w:name="_Toc_4_4_0000000020"/>
      <w:r>
        <w:rPr>
          <w:rFonts w:ascii="方正仿宋_GBK" w:eastAsia="方正仿宋_GBK" w:hAnsi="方正仿宋_GBK" w:cs="方正仿宋_GBK" w:hint="eastAsia"/>
          <w:sz w:val="28"/>
          <w:lang w:eastAsia="zh-CN"/>
        </w:rPr>
        <w:t>2</w:t>
      </w:r>
      <w:r w:rsidR="002671B7">
        <w:rPr>
          <w:rFonts w:ascii="方正仿宋_GBK" w:eastAsia="方正仿宋_GBK" w:hAnsi="方正仿宋_GBK" w:cs="方正仿宋_GBK"/>
          <w:sz w:val="28"/>
        </w:rPr>
        <w:t>.高校落实科教兴市人才强市行动方案考核（2024年）-一般债券绩效目标表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高校落实科教兴市人才强市行动方案考核（2024年）-一般债券</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46.20</w:t>
            </w:r>
          </w:p>
        </w:tc>
        <w:tc>
          <w:tcPr>
            <w:tcW w:w="1587" w:type="dxa"/>
            <w:vAlign w:val="center"/>
          </w:tcPr>
          <w:p w:rsidR="000B5CBE" w:rsidRDefault="002671B7">
            <w:pPr>
              <w:pStyle w:val="1"/>
            </w:pPr>
            <w:r>
              <w:t>其中：财政    资金</w:t>
            </w:r>
          </w:p>
        </w:tc>
        <w:tc>
          <w:tcPr>
            <w:tcW w:w="1843" w:type="dxa"/>
            <w:vAlign w:val="center"/>
          </w:tcPr>
          <w:p w:rsidR="000B5CBE" w:rsidRDefault="002671B7">
            <w:pPr>
              <w:pStyle w:val="2"/>
            </w:pPr>
            <w:r>
              <w:t>46.20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建设海河教育园大学科技园轻工分园项目</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1.建成服装智能制造协同创新中心，满足教学、技术研发、培训功能，服务全国时尚设计行业产教融合共同体和全国数字化纺织材料产教融合共同体建设需求</w:t>
            </w:r>
          </w:p>
          <w:p w:rsidR="000B5CBE" w:rsidRDefault="002671B7">
            <w:pPr>
              <w:pStyle w:val="2"/>
            </w:pPr>
            <w:r>
              <w:t>2.建设海教园大学科技园轻工分园，将科技园运营、打造成为人才、技术、资本、信息等创新要素集聚地</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建设海河教育园大学科技园轻工分园</w:t>
            </w:r>
          </w:p>
        </w:tc>
        <w:tc>
          <w:tcPr>
            <w:tcW w:w="3430" w:type="dxa"/>
            <w:vAlign w:val="center"/>
          </w:tcPr>
          <w:p w:rsidR="000B5CBE" w:rsidRDefault="002671B7">
            <w:pPr>
              <w:pStyle w:val="2"/>
            </w:pPr>
            <w:r>
              <w:t>建设海河教育园大学科技园轻工分园</w:t>
            </w:r>
          </w:p>
        </w:tc>
        <w:tc>
          <w:tcPr>
            <w:tcW w:w="2551" w:type="dxa"/>
            <w:vAlign w:val="center"/>
          </w:tcPr>
          <w:p w:rsidR="000B5CBE" w:rsidRDefault="002671B7">
            <w:pPr>
              <w:pStyle w:val="2"/>
            </w:pPr>
            <w:r>
              <w:t>1个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运营海河教育园大学科技园轻工分园</w:t>
            </w:r>
          </w:p>
        </w:tc>
        <w:tc>
          <w:tcPr>
            <w:tcW w:w="3430" w:type="dxa"/>
            <w:vAlign w:val="center"/>
          </w:tcPr>
          <w:p w:rsidR="000B5CBE" w:rsidRDefault="002671B7">
            <w:pPr>
              <w:pStyle w:val="2"/>
            </w:pPr>
            <w:r>
              <w:t>运营海河教育园大学科技园轻工分园</w:t>
            </w:r>
          </w:p>
        </w:tc>
        <w:tc>
          <w:tcPr>
            <w:tcW w:w="2551" w:type="dxa"/>
            <w:vAlign w:val="center"/>
          </w:tcPr>
          <w:p w:rsidR="000B5CBE" w:rsidRDefault="002671B7">
            <w:pPr>
              <w:pStyle w:val="2"/>
            </w:pPr>
            <w:r>
              <w:t>绩效评估合格</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建设任务按期完成率</w:t>
            </w:r>
          </w:p>
        </w:tc>
        <w:tc>
          <w:tcPr>
            <w:tcW w:w="3430" w:type="dxa"/>
            <w:vAlign w:val="center"/>
          </w:tcPr>
          <w:p w:rsidR="000B5CBE" w:rsidRDefault="002671B7">
            <w:pPr>
              <w:pStyle w:val="2"/>
            </w:pPr>
            <w:r>
              <w:t>建设任务按期完成率</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项目资金预算控制数</w:t>
            </w:r>
          </w:p>
        </w:tc>
        <w:tc>
          <w:tcPr>
            <w:tcW w:w="3430" w:type="dxa"/>
            <w:vAlign w:val="center"/>
          </w:tcPr>
          <w:p w:rsidR="000B5CBE" w:rsidRDefault="002671B7">
            <w:pPr>
              <w:pStyle w:val="2"/>
            </w:pPr>
            <w:r>
              <w:t>项目建设尾款</w:t>
            </w:r>
          </w:p>
        </w:tc>
        <w:tc>
          <w:tcPr>
            <w:tcW w:w="2551" w:type="dxa"/>
            <w:vAlign w:val="center"/>
          </w:tcPr>
          <w:p w:rsidR="000B5CBE" w:rsidRDefault="002671B7">
            <w:pPr>
              <w:pStyle w:val="2"/>
            </w:pPr>
            <w:r>
              <w:t>46.2万元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持续提供服务</w:t>
            </w:r>
          </w:p>
        </w:tc>
        <w:tc>
          <w:tcPr>
            <w:tcW w:w="3430" w:type="dxa"/>
            <w:vAlign w:val="center"/>
          </w:tcPr>
          <w:p w:rsidR="000B5CBE" w:rsidRDefault="002671B7">
            <w:pPr>
              <w:pStyle w:val="2"/>
            </w:pPr>
            <w:r>
              <w:t>持续提供服务</w:t>
            </w:r>
          </w:p>
        </w:tc>
        <w:tc>
          <w:tcPr>
            <w:tcW w:w="2551" w:type="dxa"/>
            <w:vAlign w:val="center"/>
          </w:tcPr>
          <w:p w:rsidR="000B5CBE" w:rsidRDefault="002671B7">
            <w:pPr>
              <w:pStyle w:val="2"/>
            </w:pPr>
            <w:r>
              <w:t>持续提供服务</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合作企业满意度</w:t>
            </w:r>
          </w:p>
        </w:tc>
        <w:tc>
          <w:tcPr>
            <w:tcW w:w="3430" w:type="dxa"/>
            <w:vAlign w:val="center"/>
          </w:tcPr>
          <w:p w:rsidR="000B5CBE" w:rsidRDefault="002671B7">
            <w:pPr>
              <w:pStyle w:val="2"/>
            </w:pPr>
            <w:r>
              <w:t>合作企业满意度</w:t>
            </w:r>
          </w:p>
        </w:tc>
        <w:tc>
          <w:tcPr>
            <w:tcW w:w="2551" w:type="dxa"/>
            <w:vAlign w:val="center"/>
          </w:tcPr>
          <w:p w:rsidR="000B5CBE" w:rsidRDefault="002671B7">
            <w:pPr>
              <w:pStyle w:val="2"/>
            </w:pPr>
            <w:r>
              <w:t>≥95%</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6545C5">
      <w:pPr>
        <w:ind w:firstLine="560"/>
        <w:outlineLvl w:val="3"/>
      </w:pPr>
      <w:bookmarkStart w:id="4" w:name="_Toc_4_4_0000000021"/>
      <w:r>
        <w:rPr>
          <w:rFonts w:ascii="方正仿宋_GBK" w:eastAsia="方正仿宋_GBK" w:hAnsi="方正仿宋_GBK" w:cs="方正仿宋_GBK" w:hint="eastAsia"/>
          <w:sz w:val="28"/>
          <w:lang w:eastAsia="zh-CN"/>
        </w:rPr>
        <w:t>3</w:t>
      </w:r>
      <w:r w:rsidR="002671B7">
        <w:rPr>
          <w:rFonts w:ascii="方正仿宋_GBK" w:eastAsia="方正仿宋_GBK" w:hAnsi="方正仿宋_GBK" w:cs="方正仿宋_GBK"/>
          <w:sz w:val="28"/>
        </w:rPr>
        <w:t>.天津市高校教师党支部书记“赋能拔尖”培育计划绩效目标表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天津市高校教师党支部书记“赋能拔尖”培育计划</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1.00</w:t>
            </w:r>
          </w:p>
        </w:tc>
        <w:tc>
          <w:tcPr>
            <w:tcW w:w="1587" w:type="dxa"/>
            <w:vAlign w:val="center"/>
          </w:tcPr>
          <w:p w:rsidR="000B5CBE" w:rsidRDefault="002671B7">
            <w:pPr>
              <w:pStyle w:val="1"/>
            </w:pPr>
            <w:r>
              <w:t>其中：财政    资金</w:t>
            </w:r>
          </w:p>
        </w:tc>
        <w:tc>
          <w:tcPr>
            <w:tcW w:w="1843" w:type="dxa"/>
            <w:vAlign w:val="center"/>
          </w:tcPr>
          <w:p w:rsidR="000B5CBE" w:rsidRDefault="002671B7">
            <w:pPr>
              <w:pStyle w:val="2"/>
            </w:pPr>
            <w:r>
              <w:t>1.00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完成“双带头人”支部建设强国项目，工作室文化建设</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1.完成“双带头人”支部建设强国行项目。建设“双带头人工作室”并应用到日常教育教学工作中</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项目资金预算控制数</w:t>
            </w:r>
          </w:p>
        </w:tc>
        <w:tc>
          <w:tcPr>
            <w:tcW w:w="3430" w:type="dxa"/>
            <w:vAlign w:val="center"/>
          </w:tcPr>
          <w:p w:rsidR="000B5CBE" w:rsidRDefault="002671B7">
            <w:pPr>
              <w:pStyle w:val="2"/>
            </w:pPr>
            <w:r>
              <w:t>项目资金预算控制数</w:t>
            </w:r>
          </w:p>
        </w:tc>
        <w:tc>
          <w:tcPr>
            <w:tcW w:w="2551" w:type="dxa"/>
            <w:vAlign w:val="center"/>
          </w:tcPr>
          <w:p w:rsidR="000B5CBE" w:rsidRDefault="002671B7">
            <w:pPr>
              <w:pStyle w:val="2"/>
            </w:pPr>
            <w:r>
              <w:t>1万元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升级原有技能大师工作室</w:t>
            </w:r>
          </w:p>
        </w:tc>
        <w:tc>
          <w:tcPr>
            <w:tcW w:w="3430" w:type="dxa"/>
            <w:vAlign w:val="center"/>
          </w:tcPr>
          <w:p w:rsidR="000B5CBE" w:rsidRDefault="002671B7">
            <w:pPr>
              <w:pStyle w:val="2"/>
            </w:pPr>
            <w:r>
              <w:t>升级为专业+思政类型的</w:t>
            </w:r>
          </w:p>
          <w:p w:rsidR="000B5CBE" w:rsidRDefault="002671B7">
            <w:pPr>
              <w:pStyle w:val="2"/>
            </w:pPr>
            <w:r>
              <w:t>“双带头人工作室”</w:t>
            </w:r>
          </w:p>
        </w:tc>
        <w:tc>
          <w:tcPr>
            <w:tcW w:w="2551" w:type="dxa"/>
            <w:vAlign w:val="center"/>
          </w:tcPr>
          <w:p w:rsidR="000B5CBE" w:rsidRDefault="002671B7">
            <w:pPr>
              <w:pStyle w:val="2"/>
            </w:pPr>
            <w:r>
              <w:t>1个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信息化资源建设</w:t>
            </w:r>
          </w:p>
        </w:tc>
        <w:tc>
          <w:tcPr>
            <w:tcW w:w="3430" w:type="dxa"/>
            <w:vAlign w:val="center"/>
          </w:tcPr>
          <w:p w:rsidR="000B5CBE" w:rsidRDefault="002671B7">
            <w:pPr>
              <w:pStyle w:val="2"/>
            </w:pPr>
            <w:r>
              <w:t>文化建设验收情况</w:t>
            </w:r>
          </w:p>
        </w:tc>
        <w:tc>
          <w:tcPr>
            <w:tcW w:w="2551" w:type="dxa"/>
            <w:vAlign w:val="center"/>
          </w:tcPr>
          <w:p w:rsidR="000B5CBE" w:rsidRDefault="002671B7">
            <w:pPr>
              <w:pStyle w:val="2"/>
            </w:pPr>
            <w:r>
              <w:t>合格</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建设时间</w:t>
            </w:r>
          </w:p>
        </w:tc>
        <w:tc>
          <w:tcPr>
            <w:tcW w:w="3430" w:type="dxa"/>
            <w:vAlign w:val="center"/>
          </w:tcPr>
          <w:p w:rsidR="000B5CBE" w:rsidRDefault="002671B7">
            <w:pPr>
              <w:pStyle w:val="2"/>
            </w:pPr>
            <w:r>
              <w:t>“双带头人工作室”建设时长</w:t>
            </w:r>
          </w:p>
        </w:tc>
        <w:tc>
          <w:tcPr>
            <w:tcW w:w="2551" w:type="dxa"/>
            <w:vAlign w:val="center"/>
          </w:tcPr>
          <w:p w:rsidR="000B5CBE" w:rsidRDefault="002671B7">
            <w:pPr>
              <w:pStyle w:val="2"/>
            </w:pPr>
            <w:r>
              <w:t>2025年6月底前</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思政宣传</w:t>
            </w:r>
          </w:p>
        </w:tc>
        <w:tc>
          <w:tcPr>
            <w:tcW w:w="3430" w:type="dxa"/>
            <w:vAlign w:val="center"/>
          </w:tcPr>
          <w:p w:rsidR="000B5CBE" w:rsidRDefault="002671B7">
            <w:pPr>
              <w:pStyle w:val="2"/>
            </w:pPr>
            <w:r>
              <w:t>承接学访、接待</w:t>
            </w:r>
          </w:p>
        </w:tc>
        <w:tc>
          <w:tcPr>
            <w:tcW w:w="2551" w:type="dxa"/>
            <w:vAlign w:val="center"/>
          </w:tcPr>
          <w:p w:rsidR="000B5CBE" w:rsidRDefault="002671B7">
            <w:pPr>
              <w:pStyle w:val="2"/>
            </w:pPr>
            <w:r>
              <w:t>≥1000人次/年</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党员满意度</w:t>
            </w:r>
          </w:p>
        </w:tc>
        <w:tc>
          <w:tcPr>
            <w:tcW w:w="3430" w:type="dxa"/>
            <w:vAlign w:val="center"/>
          </w:tcPr>
          <w:p w:rsidR="000B5CBE" w:rsidRDefault="002671B7">
            <w:pPr>
              <w:pStyle w:val="2"/>
            </w:pPr>
            <w:r>
              <w:t>党员同志对双带头人工作室调研</w:t>
            </w:r>
          </w:p>
        </w:tc>
        <w:tc>
          <w:tcPr>
            <w:tcW w:w="2551" w:type="dxa"/>
            <w:vAlign w:val="center"/>
          </w:tcPr>
          <w:p w:rsidR="000B5CBE" w:rsidRDefault="002671B7">
            <w:pPr>
              <w:pStyle w:val="2"/>
            </w:pPr>
            <w:r>
              <w:t>≥95%</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6545C5">
      <w:pPr>
        <w:ind w:firstLine="560"/>
        <w:outlineLvl w:val="3"/>
      </w:pPr>
      <w:bookmarkStart w:id="5" w:name="_Toc_4_4_0000000022"/>
      <w:r>
        <w:rPr>
          <w:rFonts w:ascii="方正仿宋_GBK" w:eastAsia="方正仿宋_GBK" w:hAnsi="方正仿宋_GBK" w:cs="方正仿宋_GBK" w:hint="eastAsia"/>
          <w:sz w:val="28"/>
          <w:lang w:eastAsia="zh-CN"/>
        </w:rPr>
        <w:t>4</w:t>
      </w:r>
      <w:r w:rsidR="002671B7">
        <w:rPr>
          <w:rFonts w:ascii="方正仿宋_GBK" w:eastAsia="方正仿宋_GBK" w:hAnsi="方正仿宋_GBK" w:cs="方正仿宋_GBK"/>
          <w:sz w:val="28"/>
        </w:rPr>
        <w:t>.天津市高校落实《科教兴市人才强市行动方案》考核引导资金绩效目标表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天津市高校落实《科教兴市人才强市行动方案》考核引导资金</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320.00</w:t>
            </w:r>
          </w:p>
        </w:tc>
        <w:tc>
          <w:tcPr>
            <w:tcW w:w="1587" w:type="dxa"/>
            <w:vAlign w:val="center"/>
          </w:tcPr>
          <w:p w:rsidR="000B5CBE" w:rsidRDefault="002671B7">
            <w:pPr>
              <w:pStyle w:val="1"/>
            </w:pPr>
            <w:r>
              <w:t>其中：财政    资金</w:t>
            </w:r>
          </w:p>
        </w:tc>
        <w:tc>
          <w:tcPr>
            <w:tcW w:w="1843" w:type="dxa"/>
            <w:vAlign w:val="center"/>
          </w:tcPr>
          <w:p w:rsidR="000B5CBE" w:rsidRDefault="002671B7">
            <w:pPr>
              <w:pStyle w:val="2"/>
            </w:pPr>
            <w:r>
              <w:t>320.00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完成科教兴市人才强市行动方案项目建设</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1.对标行业核心岗位技能与操作标准，开发多方共享的优质资源。</w:t>
            </w:r>
          </w:p>
          <w:p w:rsidR="000B5CBE" w:rsidRDefault="002671B7">
            <w:pPr>
              <w:pStyle w:val="2"/>
            </w:pPr>
            <w:r>
              <w:t>2.组织师德师风培训，推动院级教师教学创新团队建设，按照市级建设标准打造教师教学创新团队。</w:t>
            </w:r>
          </w:p>
          <w:p w:rsidR="000B5CBE" w:rsidRDefault="002671B7">
            <w:pPr>
              <w:pStyle w:val="2"/>
            </w:pPr>
            <w:r>
              <w:t>3.牵头组建北辰经济技术开发区高端装备与智能制造市域产教联合体联合体、全国新能源行业产教融合共同体，完善体制机制建设。依托共同体联合体，开展现代学徒制、现场工程师培养，实现实体化运行。</w:t>
            </w:r>
          </w:p>
          <w:p w:rsidR="000B5CBE" w:rsidRDefault="002671B7">
            <w:pPr>
              <w:pStyle w:val="2"/>
            </w:pPr>
            <w:r>
              <w:t>4.持续建设服装智能制造协同创新中心，满足教学、技术研发、培训功能，服务全国时尚设计行业产教融合共同体和全国数字化纺织材料产教融合共同体发展需求。</w:t>
            </w:r>
          </w:p>
          <w:p w:rsidR="000B5CBE" w:rsidRDefault="002671B7">
            <w:pPr>
              <w:pStyle w:val="2"/>
            </w:pPr>
            <w:r>
              <w:t>5.持续建设海教园大学科技园轻工分园，将科技园运营、打造成为人才、技术、资本、信息等创新要素集聚地。打造技术创新研发服务团队，服务中小微企业技术研发和产品升级，鼓励校企合作技术攻关，重点培育发明专利。</w:t>
            </w:r>
          </w:p>
          <w:p w:rsidR="000B5CBE" w:rsidRDefault="002671B7">
            <w:pPr>
              <w:pStyle w:val="2"/>
            </w:pPr>
            <w:r>
              <w:t>6.做好鲁班工坊建设·体验馆建设，全方位地展示和宣传鲁班工坊的建设成果。</w:t>
            </w:r>
          </w:p>
          <w:p w:rsidR="000B5CBE" w:rsidRDefault="002671B7">
            <w:pPr>
              <w:pStyle w:val="2"/>
            </w:pPr>
            <w:r>
              <w:t>7.完成埃及鲁班工坊验收工作、为验收工作提供会议、制作相关服务。</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项目预算控制数</w:t>
            </w:r>
          </w:p>
        </w:tc>
        <w:tc>
          <w:tcPr>
            <w:tcW w:w="3430" w:type="dxa"/>
            <w:vAlign w:val="center"/>
          </w:tcPr>
          <w:p w:rsidR="000B5CBE" w:rsidRDefault="002671B7">
            <w:pPr>
              <w:pStyle w:val="2"/>
            </w:pPr>
            <w:r>
              <w:t>项目预算控制数</w:t>
            </w:r>
          </w:p>
        </w:tc>
        <w:tc>
          <w:tcPr>
            <w:tcW w:w="2551" w:type="dxa"/>
            <w:vAlign w:val="center"/>
          </w:tcPr>
          <w:p w:rsidR="000B5CBE" w:rsidRDefault="002671B7">
            <w:pPr>
              <w:pStyle w:val="2"/>
            </w:pPr>
            <w:r>
              <w:t>320万元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专业教学资源</w:t>
            </w:r>
          </w:p>
        </w:tc>
        <w:tc>
          <w:tcPr>
            <w:tcW w:w="3430" w:type="dxa"/>
            <w:vAlign w:val="center"/>
          </w:tcPr>
          <w:p w:rsidR="000B5CBE" w:rsidRDefault="002671B7">
            <w:pPr>
              <w:pStyle w:val="2"/>
            </w:pPr>
            <w:r>
              <w:t>专业教学资源</w:t>
            </w:r>
          </w:p>
        </w:tc>
        <w:tc>
          <w:tcPr>
            <w:tcW w:w="2551" w:type="dxa"/>
            <w:vAlign w:val="center"/>
          </w:tcPr>
          <w:p w:rsidR="000B5CBE" w:rsidRDefault="002671B7">
            <w:pPr>
              <w:pStyle w:val="2"/>
            </w:pPr>
            <w:r>
              <w:t>20个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师德师风培训</w:t>
            </w:r>
          </w:p>
        </w:tc>
        <w:tc>
          <w:tcPr>
            <w:tcW w:w="3430" w:type="dxa"/>
            <w:vAlign w:val="center"/>
          </w:tcPr>
          <w:p w:rsidR="000B5CBE" w:rsidRDefault="002671B7">
            <w:pPr>
              <w:pStyle w:val="2"/>
            </w:pPr>
            <w:r>
              <w:t>师德师风培训</w:t>
            </w:r>
          </w:p>
        </w:tc>
        <w:tc>
          <w:tcPr>
            <w:tcW w:w="2551" w:type="dxa"/>
            <w:vAlign w:val="center"/>
          </w:tcPr>
          <w:p w:rsidR="000B5CBE" w:rsidRDefault="002671B7">
            <w:pPr>
              <w:pStyle w:val="2"/>
            </w:pPr>
            <w:r>
              <w:t>1场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院级教师教学创新团队建设</w:t>
            </w:r>
          </w:p>
        </w:tc>
        <w:tc>
          <w:tcPr>
            <w:tcW w:w="3430" w:type="dxa"/>
            <w:vAlign w:val="center"/>
          </w:tcPr>
          <w:p w:rsidR="000B5CBE" w:rsidRDefault="002671B7">
            <w:pPr>
              <w:pStyle w:val="2"/>
            </w:pPr>
            <w:r>
              <w:t>院级教师教学创新团队建设</w:t>
            </w:r>
          </w:p>
        </w:tc>
        <w:tc>
          <w:tcPr>
            <w:tcW w:w="2551" w:type="dxa"/>
            <w:vAlign w:val="center"/>
          </w:tcPr>
          <w:p w:rsidR="000B5CBE" w:rsidRDefault="002671B7">
            <w:pPr>
              <w:pStyle w:val="2"/>
            </w:pPr>
            <w:r>
              <w:t>10个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“教师教学档案袋”平台</w:t>
            </w:r>
          </w:p>
        </w:tc>
        <w:tc>
          <w:tcPr>
            <w:tcW w:w="3430" w:type="dxa"/>
            <w:vAlign w:val="center"/>
          </w:tcPr>
          <w:p w:rsidR="000B5CBE" w:rsidRDefault="002671B7">
            <w:pPr>
              <w:pStyle w:val="2"/>
            </w:pPr>
            <w:r>
              <w:t>“教师教学档案袋”平台</w:t>
            </w:r>
          </w:p>
        </w:tc>
        <w:tc>
          <w:tcPr>
            <w:tcW w:w="2551" w:type="dxa"/>
            <w:vAlign w:val="center"/>
          </w:tcPr>
          <w:p w:rsidR="000B5CBE" w:rsidRDefault="002671B7">
            <w:pPr>
              <w:pStyle w:val="2"/>
            </w:pPr>
            <w:r>
              <w:t>1个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共同体联合体相关制度</w:t>
            </w:r>
          </w:p>
        </w:tc>
        <w:tc>
          <w:tcPr>
            <w:tcW w:w="3430" w:type="dxa"/>
            <w:vAlign w:val="center"/>
          </w:tcPr>
          <w:p w:rsidR="000B5CBE" w:rsidRDefault="002671B7">
            <w:pPr>
              <w:pStyle w:val="2"/>
            </w:pPr>
            <w:r>
              <w:t>共同体联合体相关制度</w:t>
            </w:r>
          </w:p>
        </w:tc>
        <w:tc>
          <w:tcPr>
            <w:tcW w:w="2551" w:type="dxa"/>
            <w:vAlign w:val="center"/>
          </w:tcPr>
          <w:p w:rsidR="000B5CBE" w:rsidRDefault="002671B7">
            <w:pPr>
              <w:pStyle w:val="2"/>
            </w:pPr>
            <w:r>
              <w:t>3个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服装动态展</w:t>
            </w:r>
          </w:p>
        </w:tc>
        <w:tc>
          <w:tcPr>
            <w:tcW w:w="3430" w:type="dxa"/>
            <w:vAlign w:val="center"/>
          </w:tcPr>
          <w:p w:rsidR="000B5CBE" w:rsidRDefault="002671B7">
            <w:pPr>
              <w:pStyle w:val="2"/>
            </w:pPr>
            <w:r>
              <w:t>服装动态展</w:t>
            </w:r>
          </w:p>
        </w:tc>
        <w:tc>
          <w:tcPr>
            <w:tcW w:w="2551" w:type="dxa"/>
            <w:vAlign w:val="center"/>
          </w:tcPr>
          <w:p w:rsidR="000B5CBE" w:rsidRDefault="002671B7">
            <w:pPr>
              <w:pStyle w:val="2"/>
            </w:pPr>
            <w:r>
              <w:t>2场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承办与服装与艺术设计相关的设计类竞赛</w:t>
            </w:r>
          </w:p>
        </w:tc>
        <w:tc>
          <w:tcPr>
            <w:tcW w:w="3430" w:type="dxa"/>
            <w:vAlign w:val="center"/>
          </w:tcPr>
          <w:p w:rsidR="000B5CBE" w:rsidRDefault="002671B7">
            <w:pPr>
              <w:pStyle w:val="2"/>
            </w:pPr>
            <w:r>
              <w:t>承办与服装与艺术设计相关的设计类竞赛</w:t>
            </w:r>
          </w:p>
        </w:tc>
        <w:tc>
          <w:tcPr>
            <w:tcW w:w="2551" w:type="dxa"/>
            <w:vAlign w:val="center"/>
          </w:tcPr>
          <w:p w:rsidR="000B5CBE" w:rsidRDefault="002671B7">
            <w:pPr>
              <w:pStyle w:val="2"/>
            </w:pPr>
            <w:r>
              <w:t>1项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埃及鲁班工坊验收会议</w:t>
            </w:r>
          </w:p>
        </w:tc>
        <w:tc>
          <w:tcPr>
            <w:tcW w:w="3430" w:type="dxa"/>
            <w:vAlign w:val="center"/>
          </w:tcPr>
          <w:p w:rsidR="000B5CBE" w:rsidRDefault="002671B7">
            <w:pPr>
              <w:pStyle w:val="2"/>
            </w:pPr>
            <w:r>
              <w:t>埃及鲁班工坊验收会议</w:t>
            </w:r>
          </w:p>
        </w:tc>
        <w:tc>
          <w:tcPr>
            <w:tcW w:w="2551" w:type="dxa"/>
            <w:vAlign w:val="center"/>
          </w:tcPr>
          <w:p w:rsidR="000B5CBE" w:rsidRDefault="002671B7">
            <w:pPr>
              <w:pStyle w:val="2"/>
            </w:pPr>
            <w:r>
              <w:t>1场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申报专利并获得受通</w:t>
            </w:r>
          </w:p>
        </w:tc>
        <w:tc>
          <w:tcPr>
            <w:tcW w:w="3430" w:type="dxa"/>
            <w:vAlign w:val="center"/>
          </w:tcPr>
          <w:p w:rsidR="000B5CBE" w:rsidRDefault="002671B7">
            <w:pPr>
              <w:pStyle w:val="2"/>
            </w:pPr>
            <w:r>
              <w:t>申报专利并获得受通</w:t>
            </w:r>
          </w:p>
        </w:tc>
        <w:tc>
          <w:tcPr>
            <w:tcW w:w="2551" w:type="dxa"/>
            <w:vAlign w:val="center"/>
          </w:tcPr>
          <w:p w:rsidR="000B5CBE" w:rsidRDefault="002671B7">
            <w:pPr>
              <w:pStyle w:val="2"/>
            </w:pPr>
            <w:r>
              <w:t>≥20项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立项企业技</w:t>
            </w:r>
            <w:r>
              <w:lastRenderedPageBreak/>
              <w:t>术服务项目</w:t>
            </w:r>
          </w:p>
        </w:tc>
        <w:tc>
          <w:tcPr>
            <w:tcW w:w="3430" w:type="dxa"/>
            <w:vAlign w:val="center"/>
          </w:tcPr>
          <w:p w:rsidR="000B5CBE" w:rsidRDefault="002671B7">
            <w:pPr>
              <w:pStyle w:val="2"/>
            </w:pPr>
            <w:r>
              <w:lastRenderedPageBreak/>
              <w:t>立项企业技术服务项目</w:t>
            </w:r>
          </w:p>
        </w:tc>
        <w:tc>
          <w:tcPr>
            <w:tcW w:w="2551" w:type="dxa"/>
            <w:vAlign w:val="center"/>
          </w:tcPr>
          <w:p w:rsidR="000B5CBE" w:rsidRDefault="002671B7">
            <w:pPr>
              <w:pStyle w:val="2"/>
            </w:pPr>
            <w:r>
              <w:t>≥30项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建设海河教育园大学科技园轻工分园</w:t>
            </w:r>
          </w:p>
        </w:tc>
        <w:tc>
          <w:tcPr>
            <w:tcW w:w="3430" w:type="dxa"/>
            <w:vAlign w:val="center"/>
          </w:tcPr>
          <w:p w:rsidR="000B5CBE" w:rsidRDefault="002671B7">
            <w:pPr>
              <w:pStyle w:val="2"/>
            </w:pPr>
            <w:r>
              <w:t>建设海河教育园大学科技园轻工分园</w:t>
            </w:r>
          </w:p>
        </w:tc>
        <w:tc>
          <w:tcPr>
            <w:tcW w:w="2551" w:type="dxa"/>
            <w:vAlign w:val="center"/>
          </w:tcPr>
          <w:p w:rsidR="000B5CBE" w:rsidRDefault="002671B7">
            <w:pPr>
              <w:pStyle w:val="2"/>
            </w:pPr>
            <w:r>
              <w:t>1个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建设鲁班工坊建设·体验馆</w:t>
            </w:r>
          </w:p>
        </w:tc>
        <w:tc>
          <w:tcPr>
            <w:tcW w:w="3430" w:type="dxa"/>
            <w:vAlign w:val="center"/>
          </w:tcPr>
          <w:p w:rsidR="000B5CBE" w:rsidRDefault="002671B7">
            <w:pPr>
              <w:pStyle w:val="2"/>
            </w:pPr>
            <w:r>
              <w:t>建设鲁班工坊建设·体验馆</w:t>
            </w:r>
          </w:p>
        </w:tc>
        <w:tc>
          <w:tcPr>
            <w:tcW w:w="2551" w:type="dxa"/>
            <w:vAlign w:val="center"/>
          </w:tcPr>
          <w:p w:rsidR="000B5CBE" w:rsidRDefault="002671B7">
            <w:pPr>
              <w:pStyle w:val="2"/>
            </w:pPr>
            <w:r>
              <w:t>1个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优质资源惠及专业数</w:t>
            </w:r>
          </w:p>
        </w:tc>
        <w:tc>
          <w:tcPr>
            <w:tcW w:w="3430" w:type="dxa"/>
            <w:vAlign w:val="center"/>
          </w:tcPr>
          <w:p w:rsidR="000B5CBE" w:rsidRDefault="002671B7">
            <w:pPr>
              <w:pStyle w:val="2"/>
            </w:pPr>
            <w:r>
              <w:t>优质资源惠及专业数</w:t>
            </w:r>
          </w:p>
        </w:tc>
        <w:tc>
          <w:tcPr>
            <w:tcW w:w="2551" w:type="dxa"/>
            <w:vAlign w:val="center"/>
          </w:tcPr>
          <w:p w:rsidR="000B5CBE" w:rsidRDefault="002671B7">
            <w:pPr>
              <w:pStyle w:val="2"/>
            </w:pPr>
            <w:r>
              <w:t>10个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市级标准打造教师教学团队</w:t>
            </w:r>
          </w:p>
        </w:tc>
        <w:tc>
          <w:tcPr>
            <w:tcW w:w="3430" w:type="dxa"/>
            <w:vAlign w:val="center"/>
          </w:tcPr>
          <w:p w:rsidR="000B5CBE" w:rsidRDefault="002671B7">
            <w:pPr>
              <w:pStyle w:val="2"/>
            </w:pPr>
            <w:r>
              <w:t>市级标准打造教师教学团队</w:t>
            </w:r>
          </w:p>
        </w:tc>
        <w:tc>
          <w:tcPr>
            <w:tcW w:w="2551" w:type="dxa"/>
            <w:vAlign w:val="center"/>
          </w:tcPr>
          <w:p w:rsidR="000B5CBE" w:rsidRDefault="002671B7">
            <w:pPr>
              <w:pStyle w:val="2"/>
            </w:pPr>
            <w:r>
              <w:t>2个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组建共同体、联合体</w:t>
            </w:r>
          </w:p>
        </w:tc>
        <w:tc>
          <w:tcPr>
            <w:tcW w:w="3430" w:type="dxa"/>
            <w:vAlign w:val="center"/>
          </w:tcPr>
          <w:p w:rsidR="000B5CBE" w:rsidRDefault="002671B7">
            <w:pPr>
              <w:pStyle w:val="2"/>
            </w:pPr>
            <w:r>
              <w:t>达到市级建设标准</w:t>
            </w:r>
          </w:p>
        </w:tc>
        <w:tc>
          <w:tcPr>
            <w:tcW w:w="2551" w:type="dxa"/>
            <w:vAlign w:val="center"/>
          </w:tcPr>
          <w:p w:rsidR="000B5CBE" w:rsidRDefault="002671B7">
            <w:pPr>
              <w:pStyle w:val="2"/>
            </w:pPr>
            <w:r>
              <w:t>1个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数字时尚设计平台</w:t>
            </w:r>
          </w:p>
        </w:tc>
        <w:tc>
          <w:tcPr>
            <w:tcW w:w="3430" w:type="dxa"/>
            <w:vAlign w:val="center"/>
          </w:tcPr>
          <w:p w:rsidR="000B5CBE" w:rsidRDefault="002671B7">
            <w:pPr>
              <w:pStyle w:val="2"/>
            </w:pPr>
            <w:r>
              <w:t>满足智能服饰制造与展示</w:t>
            </w:r>
          </w:p>
        </w:tc>
        <w:tc>
          <w:tcPr>
            <w:tcW w:w="2551" w:type="dxa"/>
            <w:vAlign w:val="center"/>
          </w:tcPr>
          <w:p w:rsidR="000B5CBE" w:rsidRDefault="002671B7">
            <w:pPr>
              <w:pStyle w:val="2"/>
            </w:pPr>
            <w:r>
              <w:t>1个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申报发明专利</w:t>
            </w:r>
          </w:p>
        </w:tc>
        <w:tc>
          <w:tcPr>
            <w:tcW w:w="3430" w:type="dxa"/>
            <w:vAlign w:val="center"/>
          </w:tcPr>
          <w:p w:rsidR="000B5CBE" w:rsidRDefault="002671B7">
            <w:pPr>
              <w:pStyle w:val="2"/>
            </w:pPr>
            <w:r>
              <w:t>申报发明专利</w:t>
            </w:r>
          </w:p>
        </w:tc>
        <w:tc>
          <w:tcPr>
            <w:tcW w:w="2551" w:type="dxa"/>
            <w:vAlign w:val="center"/>
          </w:tcPr>
          <w:p w:rsidR="000B5CBE" w:rsidRDefault="002671B7">
            <w:pPr>
              <w:pStyle w:val="2"/>
            </w:pPr>
            <w:r>
              <w:t>≥5项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完成企业技术服务项目并为企业产生一定经济效益</w:t>
            </w:r>
          </w:p>
        </w:tc>
        <w:tc>
          <w:tcPr>
            <w:tcW w:w="3430" w:type="dxa"/>
            <w:vAlign w:val="center"/>
          </w:tcPr>
          <w:p w:rsidR="000B5CBE" w:rsidRDefault="002671B7">
            <w:pPr>
              <w:pStyle w:val="2"/>
            </w:pPr>
            <w:r>
              <w:t>完成企业技术服务项目并为企业产生一定经济效益</w:t>
            </w:r>
          </w:p>
        </w:tc>
        <w:tc>
          <w:tcPr>
            <w:tcW w:w="2551" w:type="dxa"/>
            <w:vAlign w:val="center"/>
          </w:tcPr>
          <w:p w:rsidR="000B5CBE" w:rsidRDefault="002671B7">
            <w:pPr>
              <w:pStyle w:val="2"/>
            </w:pPr>
            <w:r>
              <w:t>≥10项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运营海河教育园大学科技园轻工分园</w:t>
            </w:r>
          </w:p>
        </w:tc>
        <w:tc>
          <w:tcPr>
            <w:tcW w:w="3430" w:type="dxa"/>
            <w:vAlign w:val="center"/>
          </w:tcPr>
          <w:p w:rsidR="000B5CBE" w:rsidRDefault="002671B7">
            <w:pPr>
              <w:pStyle w:val="2"/>
            </w:pPr>
            <w:r>
              <w:t>运营海河教育园大学科技园轻工分园</w:t>
            </w:r>
          </w:p>
        </w:tc>
        <w:tc>
          <w:tcPr>
            <w:tcW w:w="2551" w:type="dxa"/>
            <w:vAlign w:val="center"/>
          </w:tcPr>
          <w:p w:rsidR="000B5CBE" w:rsidRDefault="002671B7">
            <w:pPr>
              <w:pStyle w:val="2"/>
            </w:pPr>
            <w:r>
              <w:t>绩效评估合格</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发挥鲁班工坊建设·体验馆宣传推广作用</w:t>
            </w:r>
          </w:p>
        </w:tc>
        <w:tc>
          <w:tcPr>
            <w:tcW w:w="3430" w:type="dxa"/>
            <w:vAlign w:val="center"/>
          </w:tcPr>
          <w:p w:rsidR="000B5CBE" w:rsidRDefault="002671B7">
            <w:pPr>
              <w:pStyle w:val="2"/>
            </w:pPr>
            <w:r>
              <w:t>发挥鲁班工坊建设·体验馆宣传推广作用</w:t>
            </w:r>
          </w:p>
        </w:tc>
        <w:tc>
          <w:tcPr>
            <w:tcW w:w="2551" w:type="dxa"/>
            <w:vAlign w:val="center"/>
          </w:tcPr>
          <w:p w:rsidR="000B5CBE" w:rsidRDefault="002671B7">
            <w:pPr>
              <w:pStyle w:val="2"/>
            </w:pPr>
            <w:r>
              <w:t>面向社会开放</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建设任务完成时间</w:t>
            </w:r>
          </w:p>
        </w:tc>
        <w:tc>
          <w:tcPr>
            <w:tcW w:w="3430" w:type="dxa"/>
            <w:vAlign w:val="center"/>
          </w:tcPr>
          <w:p w:rsidR="000B5CBE" w:rsidRDefault="002671B7">
            <w:pPr>
              <w:pStyle w:val="2"/>
            </w:pPr>
            <w:r>
              <w:t>建设任务完成时间</w:t>
            </w:r>
          </w:p>
        </w:tc>
        <w:tc>
          <w:tcPr>
            <w:tcW w:w="2551" w:type="dxa"/>
            <w:vAlign w:val="center"/>
          </w:tcPr>
          <w:p w:rsidR="000B5CBE" w:rsidRDefault="002671B7">
            <w:pPr>
              <w:pStyle w:val="2"/>
            </w:pPr>
            <w:r>
              <w:t>2025年12月底前</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EPIP推广、将埃及鲁班工坊打造成中非职业教育合作的标杆</w:t>
            </w:r>
          </w:p>
        </w:tc>
        <w:tc>
          <w:tcPr>
            <w:tcW w:w="3430" w:type="dxa"/>
            <w:vAlign w:val="center"/>
          </w:tcPr>
          <w:p w:rsidR="000B5CBE" w:rsidRDefault="002671B7">
            <w:pPr>
              <w:pStyle w:val="2"/>
            </w:pPr>
            <w:r>
              <w:t>高质量完成相关工作，推广EPIP教学模式，将埃及鲁班工坊打造成中非职业教育合作的标杆</w:t>
            </w:r>
          </w:p>
        </w:tc>
        <w:tc>
          <w:tcPr>
            <w:tcW w:w="2551" w:type="dxa"/>
            <w:vAlign w:val="center"/>
          </w:tcPr>
          <w:p w:rsidR="000B5CBE" w:rsidRDefault="002671B7">
            <w:pPr>
              <w:pStyle w:val="2"/>
            </w:pPr>
            <w:r>
              <w:t>持续提升</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优质资源使用人数</w:t>
            </w:r>
          </w:p>
        </w:tc>
        <w:tc>
          <w:tcPr>
            <w:tcW w:w="3430" w:type="dxa"/>
            <w:vAlign w:val="center"/>
          </w:tcPr>
          <w:p w:rsidR="000B5CBE" w:rsidRDefault="002671B7">
            <w:pPr>
              <w:pStyle w:val="2"/>
            </w:pPr>
            <w:r>
              <w:t>优质资源使用人数</w:t>
            </w:r>
          </w:p>
        </w:tc>
        <w:tc>
          <w:tcPr>
            <w:tcW w:w="2551" w:type="dxa"/>
            <w:vAlign w:val="center"/>
          </w:tcPr>
          <w:p w:rsidR="000B5CBE" w:rsidRDefault="002671B7">
            <w:pPr>
              <w:pStyle w:val="2"/>
            </w:pPr>
            <w:r>
              <w:t>≥8000人次</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服务区域经济发展</w:t>
            </w:r>
          </w:p>
        </w:tc>
        <w:tc>
          <w:tcPr>
            <w:tcW w:w="3430" w:type="dxa"/>
            <w:vAlign w:val="center"/>
          </w:tcPr>
          <w:p w:rsidR="000B5CBE" w:rsidRDefault="002671B7">
            <w:pPr>
              <w:pStyle w:val="2"/>
            </w:pPr>
            <w:r>
              <w:t>服务区域经济发展</w:t>
            </w:r>
          </w:p>
        </w:tc>
        <w:tc>
          <w:tcPr>
            <w:tcW w:w="2551" w:type="dxa"/>
            <w:vAlign w:val="center"/>
          </w:tcPr>
          <w:p w:rsidR="000B5CBE" w:rsidRDefault="002671B7">
            <w:pPr>
              <w:pStyle w:val="2"/>
            </w:pPr>
            <w:r>
              <w:t>显著提升</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用人单位满意度</w:t>
            </w:r>
          </w:p>
        </w:tc>
        <w:tc>
          <w:tcPr>
            <w:tcW w:w="3430" w:type="dxa"/>
            <w:vAlign w:val="center"/>
          </w:tcPr>
          <w:p w:rsidR="000B5CBE" w:rsidRDefault="002671B7">
            <w:pPr>
              <w:pStyle w:val="2"/>
            </w:pPr>
            <w:r>
              <w:t>用人单位满意度</w:t>
            </w:r>
          </w:p>
        </w:tc>
        <w:tc>
          <w:tcPr>
            <w:tcW w:w="2551" w:type="dxa"/>
            <w:vAlign w:val="center"/>
          </w:tcPr>
          <w:p w:rsidR="000B5CBE" w:rsidRDefault="002671B7">
            <w:pPr>
              <w:pStyle w:val="2"/>
            </w:pPr>
            <w:r>
              <w:t>≥90%</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w:t>
            </w:r>
            <w:r>
              <w:lastRenderedPageBreak/>
              <w:t>意度指标</w:t>
            </w:r>
          </w:p>
        </w:tc>
        <w:tc>
          <w:tcPr>
            <w:tcW w:w="1332" w:type="dxa"/>
            <w:vAlign w:val="center"/>
          </w:tcPr>
          <w:p w:rsidR="000B5CBE" w:rsidRDefault="002671B7">
            <w:pPr>
              <w:pStyle w:val="2"/>
            </w:pPr>
            <w:r>
              <w:lastRenderedPageBreak/>
              <w:t>学生满意度</w:t>
            </w:r>
          </w:p>
        </w:tc>
        <w:tc>
          <w:tcPr>
            <w:tcW w:w="3430" w:type="dxa"/>
            <w:vAlign w:val="center"/>
          </w:tcPr>
          <w:p w:rsidR="000B5CBE" w:rsidRDefault="002671B7">
            <w:pPr>
              <w:pStyle w:val="2"/>
            </w:pPr>
            <w:r>
              <w:t>学生满意度</w:t>
            </w:r>
          </w:p>
        </w:tc>
        <w:tc>
          <w:tcPr>
            <w:tcW w:w="2551" w:type="dxa"/>
            <w:vAlign w:val="center"/>
          </w:tcPr>
          <w:p w:rsidR="000B5CBE" w:rsidRDefault="002671B7">
            <w:pPr>
              <w:pStyle w:val="2"/>
            </w:pPr>
            <w:r>
              <w:t>≥90%</w:t>
            </w:r>
          </w:p>
        </w:tc>
      </w:tr>
      <w:tr w:rsidR="00525DB9" w:rsidTr="00525DB9">
        <w:trPr>
          <w:trHeight w:val="369"/>
          <w:jc w:val="center"/>
        </w:trPr>
        <w:tc>
          <w:tcPr>
            <w:tcW w:w="1276" w:type="dxa"/>
            <w:vAlign w:val="center"/>
          </w:tcPr>
          <w:p w:rsidR="000B5CBE" w:rsidRDefault="002671B7">
            <w:pPr>
              <w:pStyle w:val="3"/>
            </w:pPr>
            <w:r>
              <w:lastRenderedPageBreak/>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教师满意度</w:t>
            </w:r>
          </w:p>
        </w:tc>
        <w:tc>
          <w:tcPr>
            <w:tcW w:w="3430" w:type="dxa"/>
            <w:vAlign w:val="center"/>
          </w:tcPr>
          <w:p w:rsidR="000B5CBE" w:rsidRDefault="002671B7">
            <w:pPr>
              <w:pStyle w:val="2"/>
            </w:pPr>
            <w:r>
              <w:t>教师满意度</w:t>
            </w:r>
          </w:p>
        </w:tc>
        <w:tc>
          <w:tcPr>
            <w:tcW w:w="2551" w:type="dxa"/>
            <w:vAlign w:val="center"/>
          </w:tcPr>
          <w:p w:rsidR="000B5CBE" w:rsidRDefault="002671B7">
            <w:pPr>
              <w:pStyle w:val="2"/>
            </w:pPr>
            <w:r>
              <w:t>≥90%</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6545C5">
      <w:pPr>
        <w:ind w:firstLine="560"/>
        <w:outlineLvl w:val="3"/>
      </w:pPr>
      <w:bookmarkStart w:id="6" w:name="_Toc_4_4_0000000023"/>
      <w:r>
        <w:rPr>
          <w:rFonts w:ascii="方正仿宋_GBK" w:eastAsia="方正仿宋_GBK" w:hAnsi="方正仿宋_GBK" w:cs="方正仿宋_GBK" w:hint="eastAsia"/>
          <w:sz w:val="28"/>
          <w:lang w:eastAsia="zh-CN"/>
        </w:rPr>
        <w:t>5</w:t>
      </w:r>
      <w:r w:rsidR="002671B7">
        <w:rPr>
          <w:rFonts w:ascii="方正仿宋_GBK" w:eastAsia="方正仿宋_GBK" w:hAnsi="方正仿宋_GBK" w:cs="方正仿宋_GBK"/>
          <w:sz w:val="28"/>
        </w:rPr>
        <w:t>.天津市外国留学生政府奖学金绩效目标表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天津市外国留学生政府奖学金</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13.92</w:t>
            </w:r>
          </w:p>
        </w:tc>
        <w:tc>
          <w:tcPr>
            <w:tcW w:w="1587" w:type="dxa"/>
            <w:vAlign w:val="center"/>
          </w:tcPr>
          <w:p w:rsidR="000B5CBE" w:rsidRDefault="002671B7">
            <w:pPr>
              <w:pStyle w:val="1"/>
            </w:pPr>
            <w:r>
              <w:t>其中：财政    资金</w:t>
            </w:r>
          </w:p>
        </w:tc>
        <w:tc>
          <w:tcPr>
            <w:tcW w:w="1843" w:type="dxa"/>
            <w:vAlign w:val="center"/>
          </w:tcPr>
          <w:p w:rsidR="000B5CBE" w:rsidRDefault="002671B7">
            <w:pPr>
              <w:pStyle w:val="2"/>
            </w:pPr>
            <w:r>
              <w:t>13.92</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发放外国留学生政府奖学金</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1.做好在校留学生的教学与管理，提升留学生的来华留学体验</w:t>
            </w:r>
          </w:p>
          <w:p w:rsidR="000B5CBE" w:rsidRDefault="002671B7">
            <w:pPr>
              <w:pStyle w:val="2"/>
            </w:pPr>
            <w:r>
              <w:t>2.为招收留学生新生提供充足的资金支持，保障学校的生源</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项目资金预算控制数</w:t>
            </w:r>
          </w:p>
        </w:tc>
        <w:tc>
          <w:tcPr>
            <w:tcW w:w="3430" w:type="dxa"/>
            <w:vAlign w:val="center"/>
          </w:tcPr>
          <w:p w:rsidR="000B5CBE" w:rsidRDefault="002671B7">
            <w:pPr>
              <w:pStyle w:val="2"/>
            </w:pPr>
            <w:r>
              <w:t>项目资金预算控制数</w:t>
            </w:r>
          </w:p>
        </w:tc>
        <w:tc>
          <w:tcPr>
            <w:tcW w:w="2551" w:type="dxa"/>
            <w:vAlign w:val="center"/>
          </w:tcPr>
          <w:p w:rsidR="000B5CBE" w:rsidRDefault="002671B7">
            <w:pPr>
              <w:pStyle w:val="2"/>
            </w:pPr>
            <w:r>
              <w:t>13.92万元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培养留学生</w:t>
            </w:r>
          </w:p>
        </w:tc>
        <w:tc>
          <w:tcPr>
            <w:tcW w:w="3430" w:type="dxa"/>
            <w:vAlign w:val="center"/>
          </w:tcPr>
          <w:p w:rsidR="000B5CBE" w:rsidRDefault="002671B7">
            <w:pPr>
              <w:pStyle w:val="2"/>
            </w:pPr>
            <w:r>
              <w:t>培养留学生</w:t>
            </w:r>
          </w:p>
        </w:tc>
        <w:tc>
          <w:tcPr>
            <w:tcW w:w="2551" w:type="dxa"/>
            <w:vAlign w:val="center"/>
          </w:tcPr>
          <w:p w:rsidR="000B5CBE" w:rsidRDefault="002671B7">
            <w:pPr>
              <w:pStyle w:val="2"/>
            </w:pPr>
            <w:r>
              <w:t>4人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应受助学生享受资助比例</w:t>
            </w:r>
          </w:p>
        </w:tc>
        <w:tc>
          <w:tcPr>
            <w:tcW w:w="3430" w:type="dxa"/>
            <w:vAlign w:val="center"/>
          </w:tcPr>
          <w:p w:rsidR="000B5CBE" w:rsidRDefault="002671B7">
            <w:pPr>
              <w:pStyle w:val="2"/>
            </w:pPr>
            <w:r>
              <w:t>应受助学生享受资助比例</w:t>
            </w:r>
          </w:p>
        </w:tc>
        <w:tc>
          <w:tcPr>
            <w:tcW w:w="2551" w:type="dxa"/>
            <w:vAlign w:val="center"/>
          </w:tcPr>
          <w:p w:rsidR="000B5CBE" w:rsidRDefault="002671B7">
            <w:pPr>
              <w:pStyle w:val="2"/>
            </w:pPr>
            <w:r>
              <w:t>≥95%</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及时发放率</w:t>
            </w:r>
          </w:p>
        </w:tc>
        <w:tc>
          <w:tcPr>
            <w:tcW w:w="3430" w:type="dxa"/>
            <w:vAlign w:val="center"/>
          </w:tcPr>
          <w:p w:rsidR="000B5CBE" w:rsidRDefault="002671B7">
            <w:pPr>
              <w:pStyle w:val="2"/>
            </w:pPr>
            <w:r>
              <w:t>及时发放率</w:t>
            </w:r>
          </w:p>
        </w:tc>
        <w:tc>
          <w:tcPr>
            <w:tcW w:w="2551" w:type="dxa"/>
            <w:vAlign w:val="center"/>
          </w:tcPr>
          <w:p w:rsidR="000B5CBE" w:rsidRDefault="002671B7">
            <w:pPr>
              <w:pStyle w:val="2"/>
            </w:pPr>
            <w:r>
              <w:t>100%</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培养知华友华的高素质技术技能人才</w:t>
            </w:r>
          </w:p>
        </w:tc>
        <w:tc>
          <w:tcPr>
            <w:tcW w:w="3430" w:type="dxa"/>
            <w:vAlign w:val="center"/>
          </w:tcPr>
          <w:p w:rsidR="000B5CBE" w:rsidRDefault="002671B7">
            <w:pPr>
              <w:pStyle w:val="2"/>
            </w:pPr>
            <w:r>
              <w:t>培养知华友华的高素质技术技能人才</w:t>
            </w:r>
          </w:p>
        </w:tc>
        <w:tc>
          <w:tcPr>
            <w:tcW w:w="2551" w:type="dxa"/>
            <w:vAlign w:val="center"/>
          </w:tcPr>
          <w:p w:rsidR="000B5CBE" w:rsidRDefault="002671B7">
            <w:pPr>
              <w:pStyle w:val="2"/>
            </w:pPr>
            <w:r>
              <w:t>毕业生成为知华友华的高素质技术技能人才</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留学生对来华留学体验的满意度</w:t>
            </w:r>
          </w:p>
        </w:tc>
        <w:tc>
          <w:tcPr>
            <w:tcW w:w="3430" w:type="dxa"/>
            <w:vAlign w:val="center"/>
          </w:tcPr>
          <w:p w:rsidR="000B5CBE" w:rsidRDefault="002671B7">
            <w:pPr>
              <w:pStyle w:val="2"/>
            </w:pPr>
            <w:r>
              <w:t>留学生对来华留学体验的满意度</w:t>
            </w:r>
          </w:p>
        </w:tc>
        <w:tc>
          <w:tcPr>
            <w:tcW w:w="2551" w:type="dxa"/>
            <w:vAlign w:val="center"/>
          </w:tcPr>
          <w:p w:rsidR="000B5CBE" w:rsidRDefault="002671B7">
            <w:pPr>
              <w:pStyle w:val="2"/>
            </w:pPr>
            <w:r>
              <w:t>≥90%</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6545C5">
      <w:pPr>
        <w:ind w:firstLine="560"/>
        <w:outlineLvl w:val="3"/>
      </w:pPr>
      <w:bookmarkStart w:id="7" w:name="_Toc_4_4_0000000024"/>
      <w:r>
        <w:rPr>
          <w:rFonts w:ascii="方正仿宋_GBK" w:eastAsia="方正仿宋_GBK" w:hAnsi="方正仿宋_GBK" w:cs="方正仿宋_GBK" w:hint="eastAsia"/>
          <w:sz w:val="28"/>
          <w:lang w:eastAsia="zh-CN"/>
        </w:rPr>
        <w:t>6</w:t>
      </w:r>
      <w:r w:rsidR="002671B7">
        <w:rPr>
          <w:rFonts w:ascii="方正仿宋_GBK" w:eastAsia="方正仿宋_GBK" w:hAnsi="方正仿宋_GBK" w:cs="方正仿宋_GBK"/>
          <w:sz w:val="28"/>
        </w:rPr>
        <w:t>.现代职业教育质量提升计划资金-2025年中央专款绩效目标表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现代职业教育质量提升计划资金-2025年中央专款</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1168.48</w:t>
            </w:r>
          </w:p>
        </w:tc>
        <w:tc>
          <w:tcPr>
            <w:tcW w:w="1587" w:type="dxa"/>
            <w:vAlign w:val="center"/>
          </w:tcPr>
          <w:p w:rsidR="000B5CBE" w:rsidRDefault="002671B7">
            <w:pPr>
              <w:pStyle w:val="1"/>
            </w:pPr>
            <w:r>
              <w:t>其中：财政    资金</w:t>
            </w:r>
          </w:p>
        </w:tc>
        <w:tc>
          <w:tcPr>
            <w:tcW w:w="1843" w:type="dxa"/>
            <w:vAlign w:val="center"/>
          </w:tcPr>
          <w:p w:rsidR="000B5CBE" w:rsidRDefault="002671B7">
            <w:pPr>
              <w:pStyle w:val="2"/>
            </w:pPr>
            <w:r>
              <w:t>1168.48</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支付现代职业教育质量提升计划创优赋能项目、教师素质提高计划项目、大赛奖补经费</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围绕国家发展战略和天津市“一基地三区”城市功能定位，服务社会主义国际化大都市建设，服务“1+3+4”产业发展，结合院校“十四五”规划发展定位申报建设任务，通过《项目和资金管理办法》十大任务建设，落实立德树人根本任务，构建新时代工匠培育模式；对接产业高端，服务区域经济发展；创新校企合作模式，提升产教融合高度；构建多元职教平台，增强技术技能创新服务能力；深化教育教学改革，全面提升人才培养质量；师资管理政策完善落实，效提升教师队伍素质。</w:t>
            </w:r>
          </w:p>
          <w:p w:rsidR="000B5CBE" w:rsidRDefault="002671B7">
            <w:pPr>
              <w:pStyle w:val="2"/>
            </w:pPr>
            <w:r>
              <w:t>2.完成碳中和新能源开放型产教融合实践中心项目2024年度建设任务，新建智慧能源管理实训室，开发实训项目及实践教学资源，建设教师技术团队，开展实践教学、社会培训和技术服务，开发竞赛项目。</w:t>
            </w:r>
          </w:p>
          <w:p w:rsidR="000B5CBE" w:rsidRDefault="002671B7">
            <w:pPr>
              <w:pStyle w:val="2"/>
            </w:pPr>
            <w:r>
              <w:t>3.14名教师参加职业院校教师素质提高计划，提升教育教学水平及“三教”改革能力；14名教师全部取得培训证书。</w:t>
            </w:r>
          </w:p>
          <w:p w:rsidR="000B5CBE" w:rsidRDefault="002671B7">
            <w:pPr>
              <w:pStyle w:val="2"/>
            </w:pPr>
            <w:r>
              <w:t>4.学院承办省部级及以上技能大赛不少于8次，学生在省部级及以上大赛获奖不少于100人次。</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工业互联网技术实训室</w:t>
            </w:r>
          </w:p>
        </w:tc>
        <w:tc>
          <w:tcPr>
            <w:tcW w:w="3430" w:type="dxa"/>
            <w:vAlign w:val="center"/>
          </w:tcPr>
          <w:p w:rsidR="000B5CBE" w:rsidRDefault="002671B7">
            <w:pPr>
              <w:pStyle w:val="2"/>
            </w:pPr>
            <w:r>
              <w:t>工业互联网技术实训室</w:t>
            </w:r>
          </w:p>
        </w:tc>
        <w:tc>
          <w:tcPr>
            <w:tcW w:w="2551" w:type="dxa"/>
            <w:vAlign w:val="center"/>
          </w:tcPr>
          <w:p w:rsidR="000B5CBE" w:rsidRDefault="002671B7">
            <w:pPr>
              <w:pStyle w:val="2"/>
            </w:pPr>
            <w:r>
              <w:t>1间</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数字化学习环境建设</w:t>
            </w:r>
          </w:p>
        </w:tc>
        <w:tc>
          <w:tcPr>
            <w:tcW w:w="3430" w:type="dxa"/>
            <w:vAlign w:val="center"/>
          </w:tcPr>
          <w:p w:rsidR="000B5CBE" w:rsidRDefault="002671B7">
            <w:pPr>
              <w:pStyle w:val="2"/>
            </w:pPr>
            <w:r>
              <w:t>数字化学习环境建设</w:t>
            </w:r>
          </w:p>
        </w:tc>
        <w:tc>
          <w:tcPr>
            <w:tcW w:w="2551" w:type="dxa"/>
            <w:vAlign w:val="center"/>
          </w:tcPr>
          <w:p w:rsidR="000B5CBE" w:rsidRDefault="002671B7">
            <w:pPr>
              <w:pStyle w:val="2"/>
            </w:pPr>
            <w:r>
              <w:t>1套</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持续建设教师创新团队</w:t>
            </w:r>
          </w:p>
        </w:tc>
        <w:tc>
          <w:tcPr>
            <w:tcW w:w="3430" w:type="dxa"/>
            <w:vAlign w:val="center"/>
          </w:tcPr>
          <w:p w:rsidR="000B5CBE" w:rsidRDefault="002671B7">
            <w:pPr>
              <w:pStyle w:val="2"/>
            </w:pPr>
            <w:r>
              <w:t>持续建设教师创新团队</w:t>
            </w:r>
          </w:p>
        </w:tc>
        <w:tc>
          <w:tcPr>
            <w:tcW w:w="2551" w:type="dxa"/>
            <w:vAlign w:val="center"/>
          </w:tcPr>
          <w:p w:rsidR="000B5CBE" w:rsidRDefault="002671B7">
            <w:pPr>
              <w:pStyle w:val="2"/>
            </w:pPr>
            <w:r>
              <w:t>1个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持续建设名师工作室</w:t>
            </w:r>
          </w:p>
        </w:tc>
        <w:tc>
          <w:tcPr>
            <w:tcW w:w="3430" w:type="dxa"/>
            <w:vAlign w:val="center"/>
          </w:tcPr>
          <w:p w:rsidR="000B5CBE" w:rsidRDefault="002671B7">
            <w:pPr>
              <w:pStyle w:val="2"/>
            </w:pPr>
            <w:r>
              <w:t>持续建设名师工作室</w:t>
            </w:r>
          </w:p>
        </w:tc>
        <w:tc>
          <w:tcPr>
            <w:tcW w:w="2551" w:type="dxa"/>
            <w:vAlign w:val="center"/>
          </w:tcPr>
          <w:p w:rsidR="000B5CBE" w:rsidRDefault="002671B7">
            <w:pPr>
              <w:pStyle w:val="2"/>
            </w:pPr>
            <w:r>
              <w:t>1个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智慧能源管理实训室</w:t>
            </w:r>
          </w:p>
        </w:tc>
        <w:tc>
          <w:tcPr>
            <w:tcW w:w="3430" w:type="dxa"/>
            <w:vAlign w:val="center"/>
          </w:tcPr>
          <w:p w:rsidR="000B5CBE" w:rsidRDefault="002671B7">
            <w:pPr>
              <w:pStyle w:val="2"/>
            </w:pPr>
            <w:r>
              <w:t>智慧能源管理实训室</w:t>
            </w:r>
          </w:p>
        </w:tc>
        <w:tc>
          <w:tcPr>
            <w:tcW w:w="2551" w:type="dxa"/>
            <w:vAlign w:val="center"/>
          </w:tcPr>
          <w:p w:rsidR="000B5CBE" w:rsidRDefault="002671B7">
            <w:pPr>
              <w:pStyle w:val="2"/>
            </w:pPr>
            <w:r>
              <w:t>1个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数字化资源</w:t>
            </w:r>
          </w:p>
        </w:tc>
        <w:tc>
          <w:tcPr>
            <w:tcW w:w="3430" w:type="dxa"/>
            <w:vAlign w:val="center"/>
          </w:tcPr>
          <w:p w:rsidR="000B5CBE" w:rsidRDefault="002671B7">
            <w:pPr>
              <w:pStyle w:val="2"/>
            </w:pPr>
            <w:r>
              <w:t>数字化资源</w:t>
            </w:r>
          </w:p>
        </w:tc>
        <w:tc>
          <w:tcPr>
            <w:tcW w:w="2551" w:type="dxa"/>
            <w:vAlign w:val="center"/>
          </w:tcPr>
          <w:p w:rsidR="000B5CBE" w:rsidRDefault="002671B7">
            <w:pPr>
              <w:pStyle w:val="2"/>
            </w:pPr>
            <w:r>
              <w:t>1套</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参培人数</w:t>
            </w:r>
          </w:p>
        </w:tc>
        <w:tc>
          <w:tcPr>
            <w:tcW w:w="3430" w:type="dxa"/>
            <w:vAlign w:val="center"/>
          </w:tcPr>
          <w:p w:rsidR="000B5CBE" w:rsidRDefault="002671B7">
            <w:pPr>
              <w:pStyle w:val="2"/>
            </w:pPr>
            <w:r>
              <w:t>参培人数</w:t>
            </w:r>
          </w:p>
        </w:tc>
        <w:tc>
          <w:tcPr>
            <w:tcW w:w="2551" w:type="dxa"/>
            <w:vAlign w:val="center"/>
          </w:tcPr>
          <w:p w:rsidR="000B5CBE" w:rsidRDefault="002671B7">
            <w:pPr>
              <w:pStyle w:val="2"/>
            </w:pPr>
            <w:r>
              <w:t>14人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承办大赛</w:t>
            </w:r>
          </w:p>
        </w:tc>
        <w:tc>
          <w:tcPr>
            <w:tcW w:w="3430" w:type="dxa"/>
            <w:vAlign w:val="center"/>
          </w:tcPr>
          <w:p w:rsidR="000B5CBE" w:rsidRDefault="002671B7">
            <w:pPr>
              <w:pStyle w:val="2"/>
            </w:pPr>
            <w:r>
              <w:t>承办省部级及以上技能大赛</w:t>
            </w:r>
          </w:p>
        </w:tc>
        <w:tc>
          <w:tcPr>
            <w:tcW w:w="2551" w:type="dxa"/>
            <w:vAlign w:val="center"/>
          </w:tcPr>
          <w:p w:rsidR="000B5CBE" w:rsidRDefault="002671B7">
            <w:pPr>
              <w:pStyle w:val="2"/>
            </w:pPr>
            <w:r>
              <w:t>≥8次</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工业互联网技术实训室验收达到的等级</w:t>
            </w:r>
          </w:p>
        </w:tc>
        <w:tc>
          <w:tcPr>
            <w:tcW w:w="3430" w:type="dxa"/>
            <w:vAlign w:val="center"/>
          </w:tcPr>
          <w:p w:rsidR="000B5CBE" w:rsidRDefault="002671B7">
            <w:pPr>
              <w:pStyle w:val="2"/>
            </w:pPr>
            <w:r>
              <w:t>工业互联网技术实训室验收达到的等级</w:t>
            </w:r>
          </w:p>
        </w:tc>
        <w:tc>
          <w:tcPr>
            <w:tcW w:w="2551" w:type="dxa"/>
            <w:vAlign w:val="center"/>
          </w:tcPr>
          <w:p w:rsidR="000B5CBE" w:rsidRDefault="002671B7">
            <w:pPr>
              <w:pStyle w:val="2"/>
            </w:pPr>
            <w:r>
              <w:t>良好及以上</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数字化教学环境建设验收达到的等级</w:t>
            </w:r>
          </w:p>
        </w:tc>
        <w:tc>
          <w:tcPr>
            <w:tcW w:w="3430" w:type="dxa"/>
            <w:vAlign w:val="center"/>
          </w:tcPr>
          <w:p w:rsidR="000B5CBE" w:rsidRDefault="002671B7">
            <w:pPr>
              <w:pStyle w:val="2"/>
            </w:pPr>
            <w:r>
              <w:t>数字化教学环境建设验收达到的等级</w:t>
            </w:r>
          </w:p>
        </w:tc>
        <w:tc>
          <w:tcPr>
            <w:tcW w:w="2551" w:type="dxa"/>
            <w:vAlign w:val="center"/>
          </w:tcPr>
          <w:p w:rsidR="000B5CBE" w:rsidRDefault="002671B7">
            <w:pPr>
              <w:pStyle w:val="2"/>
            </w:pPr>
            <w:r>
              <w:t>良好及以上</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智慧能源管理实训室验收达到的等级</w:t>
            </w:r>
          </w:p>
        </w:tc>
        <w:tc>
          <w:tcPr>
            <w:tcW w:w="3430" w:type="dxa"/>
            <w:vAlign w:val="center"/>
          </w:tcPr>
          <w:p w:rsidR="000B5CBE" w:rsidRDefault="002671B7">
            <w:pPr>
              <w:pStyle w:val="2"/>
            </w:pPr>
            <w:r>
              <w:t>智慧能源管理实训室验收达到的等级</w:t>
            </w:r>
          </w:p>
        </w:tc>
        <w:tc>
          <w:tcPr>
            <w:tcW w:w="2551" w:type="dxa"/>
            <w:vAlign w:val="center"/>
          </w:tcPr>
          <w:p w:rsidR="000B5CBE" w:rsidRDefault="002671B7">
            <w:pPr>
              <w:pStyle w:val="2"/>
            </w:pPr>
            <w:r>
              <w:t>良好及以上</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数字化资源验收达到的等级</w:t>
            </w:r>
          </w:p>
        </w:tc>
        <w:tc>
          <w:tcPr>
            <w:tcW w:w="3430" w:type="dxa"/>
            <w:vAlign w:val="center"/>
          </w:tcPr>
          <w:p w:rsidR="000B5CBE" w:rsidRDefault="002671B7">
            <w:pPr>
              <w:pStyle w:val="2"/>
            </w:pPr>
            <w:r>
              <w:t>数字化资源验收达到的等级</w:t>
            </w:r>
          </w:p>
        </w:tc>
        <w:tc>
          <w:tcPr>
            <w:tcW w:w="2551" w:type="dxa"/>
            <w:vAlign w:val="center"/>
          </w:tcPr>
          <w:p w:rsidR="000B5CBE" w:rsidRDefault="002671B7">
            <w:pPr>
              <w:pStyle w:val="2"/>
            </w:pPr>
            <w:r>
              <w:t>良好及以上</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教师取得证书</w:t>
            </w:r>
          </w:p>
        </w:tc>
        <w:tc>
          <w:tcPr>
            <w:tcW w:w="3430" w:type="dxa"/>
            <w:vAlign w:val="center"/>
          </w:tcPr>
          <w:p w:rsidR="000B5CBE" w:rsidRDefault="002671B7">
            <w:pPr>
              <w:pStyle w:val="2"/>
            </w:pPr>
            <w:r>
              <w:t>教师取得证书</w:t>
            </w:r>
          </w:p>
        </w:tc>
        <w:tc>
          <w:tcPr>
            <w:tcW w:w="2551" w:type="dxa"/>
            <w:vAlign w:val="center"/>
          </w:tcPr>
          <w:p w:rsidR="000B5CBE" w:rsidRDefault="002671B7">
            <w:pPr>
              <w:pStyle w:val="2"/>
            </w:pPr>
            <w:r>
              <w:t>14人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大赛获奖</w:t>
            </w:r>
          </w:p>
        </w:tc>
        <w:tc>
          <w:tcPr>
            <w:tcW w:w="3430" w:type="dxa"/>
            <w:vAlign w:val="center"/>
          </w:tcPr>
          <w:p w:rsidR="000B5CBE" w:rsidRDefault="002671B7">
            <w:pPr>
              <w:pStyle w:val="2"/>
            </w:pPr>
            <w:r>
              <w:t>学生参加省部级及以上大赛获奖</w:t>
            </w:r>
          </w:p>
        </w:tc>
        <w:tc>
          <w:tcPr>
            <w:tcW w:w="2551" w:type="dxa"/>
            <w:vAlign w:val="center"/>
          </w:tcPr>
          <w:p w:rsidR="000B5CBE" w:rsidRDefault="002671B7">
            <w:pPr>
              <w:pStyle w:val="2"/>
            </w:pPr>
            <w:r>
              <w:t>≥100人次</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建设资金执行率</w:t>
            </w:r>
          </w:p>
        </w:tc>
        <w:tc>
          <w:tcPr>
            <w:tcW w:w="3430" w:type="dxa"/>
            <w:vAlign w:val="center"/>
          </w:tcPr>
          <w:p w:rsidR="000B5CBE" w:rsidRDefault="002671B7">
            <w:pPr>
              <w:pStyle w:val="2"/>
            </w:pPr>
            <w:r>
              <w:t>建设资金执行率</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建设任务按期完成率</w:t>
            </w:r>
          </w:p>
        </w:tc>
        <w:tc>
          <w:tcPr>
            <w:tcW w:w="3430" w:type="dxa"/>
            <w:vAlign w:val="center"/>
          </w:tcPr>
          <w:p w:rsidR="000B5CBE" w:rsidRDefault="002671B7">
            <w:pPr>
              <w:pStyle w:val="2"/>
            </w:pPr>
            <w:r>
              <w:t>建设任务按期完成率</w:t>
            </w:r>
          </w:p>
        </w:tc>
        <w:tc>
          <w:tcPr>
            <w:tcW w:w="2551" w:type="dxa"/>
            <w:vAlign w:val="center"/>
          </w:tcPr>
          <w:p w:rsidR="000B5CBE" w:rsidRDefault="002671B7">
            <w:pPr>
              <w:pStyle w:val="2"/>
            </w:pPr>
            <w:r>
              <w:t>100%</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建设任务完成时间</w:t>
            </w:r>
          </w:p>
        </w:tc>
        <w:tc>
          <w:tcPr>
            <w:tcW w:w="3430" w:type="dxa"/>
            <w:vAlign w:val="center"/>
          </w:tcPr>
          <w:p w:rsidR="000B5CBE" w:rsidRDefault="002671B7">
            <w:pPr>
              <w:pStyle w:val="2"/>
            </w:pPr>
            <w:r>
              <w:t>建设任务完成时间</w:t>
            </w:r>
          </w:p>
        </w:tc>
        <w:tc>
          <w:tcPr>
            <w:tcW w:w="2551" w:type="dxa"/>
            <w:vAlign w:val="center"/>
          </w:tcPr>
          <w:p w:rsidR="000B5CBE" w:rsidRDefault="002671B7">
            <w:pPr>
              <w:pStyle w:val="2"/>
            </w:pPr>
            <w:r>
              <w:t>2025年12月底前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工业互联网技术实训室建设</w:t>
            </w:r>
          </w:p>
        </w:tc>
        <w:tc>
          <w:tcPr>
            <w:tcW w:w="3430" w:type="dxa"/>
            <w:vAlign w:val="center"/>
          </w:tcPr>
          <w:p w:rsidR="000B5CBE" w:rsidRDefault="002671B7">
            <w:pPr>
              <w:pStyle w:val="2"/>
            </w:pPr>
            <w:r>
              <w:t>工业互联网技术实训室建设</w:t>
            </w:r>
          </w:p>
        </w:tc>
        <w:tc>
          <w:tcPr>
            <w:tcW w:w="2551" w:type="dxa"/>
            <w:vAlign w:val="center"/>
          </w:tcPr>
          <w:p w:rsidR="000B5CBE" w:rsidRDefault="002671B7">
            <w:pPr>
              <w:pStyle w:val="2"/>
            </w:pPr>
            <w:r>
              <w:t>2025年12月底前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数字化学习环境建设</w:t>
            </w:r>
          </w:p>
        </w:tc>
        <w:tc>
          <w:tcPr>
            <w:tcW w:w="3430" w:type="dxa"/>
            <w:vAlign w:val="center"/>
          </w:tcPr>
          <w:p w:rsidR="000B5CBE" w:rsidRDefault="002671B7">
            <w:pPr>
              <w:pStyle w:val="2"/>
            </w:pPr>
            <w:r>
              <w:t>数字化学习环境建设</w:t>
            </w:r>
          </w:p>
        </w:tc>
        <w:tc>
          <w:tcPr>
            <w:tcW w:w="2551" w:type="dxa"/>
            <w:vAlign w:val="center"/>
          </w:tcPr>
          <w:p w:rsidR="000B5CBE" w:rsidRDefault="002671B7">
            <w:pPr>
              <w:pStyle w:val="2"/>
            </w:pPr>
            <w:r>
              <w:t>2025年12月底前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教师专业技术培训不少于20人次</w:t>
            </w:r>
          </w:p>
        </w:tc>
        <w:tc>
          <w:tcPr>
            <w:tcW w:w="3430" w:type="dxa"/>
            <w:vAlign w:val="center"/>
          </w:tcPr>
          <w:p w:rsidR="000B5CBE" w:rsidRDefault="002671B7">
            <w:pPr>
              <w:pStyle w:val="2"/>
            </w:pPr>
            <w:r>
              <w:t>教师专业技术培训不少于20人次</w:t>
            </w:r>
          </w:p>
        </w:tc>
        <w:tc>
          <w:tcPr>
            <w:tcW w:w="2551" w:type="dxa"/>
            <w:vAlign w:val="center"/>
          </w:tcPr>
          <w:p w:rsidR="000B5CBE" w:rsidRDefault="002671B7">
            <w:pPr>
              <w:pStyle w:val="2"/>
            </w:pPr>
            <w:r>
              <w:t>2025年12月底前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数字化资源完成时间</w:t>
            </w:r>
          </w:p>
        </w:tc>
        <w:tc>
          <w:tcPr>
            <w:tcW w:w="3430" w:type="dxa"/>
            <w:vAlign w:val="center"/>
          </w:tcPr>
          <w:p w:rsidR="000B5CBE" w:rsidRDefault="002671B7">
            <w:pPr>
              <w:pStyle w:val="2"/>
            </w:pPr>
            <w:r>
              <w:t>数字化资源完成时间</w:t>
            </w:r>
          </w:p>
        </w:tc>
        <w:tc>
          <w:tcPr>
            <w:tcW w:w="2551" w:type="dxa"/>
            <w:vAlign w:val="center"/>
          </w:tcPr>
          <w:p w:rsidR="000B5CBE" w:rsidRDefault="002671B7">
            <w:pPr>
              <w:pStyle w:val="2"/>
            </w:pPr>
            <w:r>
              <w:t>2025年12月底前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大数据技术专业群建设</w:t>
            </w:r>
          </w:p>
        </w:tc>
        <w:tc>
          <w:tcPr>
            <w:tcW w:w="3430" w:type="dxa"/>
            <w:vAlign w:val="center"/>
          </w:tcPr>
          <w:p w:rsidR="000B5CBE" w:rsidRDefault="002671B7">
            <w:pPr>
              <w:pStyle w:val="2"/>
            </w:pPr>
            <w:r>
              <w:t>大数据技术专业群建设</w:t>
            </w:r>
          </w:p>
        </w:tc>
        <w:tc>
          <w:tcPr>
            <w:tcW w:w="2551" w:type="dxa"/>
            <w:vAlign w:val="center"/>
          </w:tcPr>
          <w:p w:rsidR="000B5CBE" w:rsidRDefault="002671B7">
            <w:pPr>
              <w:pStyle w:val="2"/>
            </w:pPr>
            <w:r>
              <w:t>400万元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碳中和新能源开放型产教融合实践中心</w:t>
            </w:r>
          </w:p>
        </w:tc>
        <w:tc>
          <w:tcPr>
            <w:tcW w:w="3430" w:type="dxa"/>
            <w:vAlign w:val="center"/>
          </w:tcPr>
          <w:p w:rsidR="000B5CBE" w:rsidRDefault="002671B7">
            <w:pPr>
              <w:pStyle w:val="2"/>
            </w:pPr>
            <w:r>
              <w:t>碳中和新能源开放型产教融合实践中心</w:t>
            </w:r>
          </w:p>
        </w:tc>
        <w:tc>
          <w:tcPr>
            <w:tcW w:w="2551" w:type="dxa"/>
            <w:vAlign w:val="center"/>
          </w:tcPr>
          <w:p w:rsidR="000B5CBE" w:rsidRDefault="002671B7">
            <w:pPr>
              <w:pStyle w:val="2"/>
            </w:pPr>
            <w:r>
              <w:t>350万元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职业院校教师素质提高计划</w:t>
            </w:r>
          </w:p>
        </w:tc>
        <w:tc>
          <w:tcPr>
            <w:tcW w:w="3430" w:type="dxa"/>
            <w:vAlign w:val="center"/>
          </w:tcPr>
          <w:p w:rsidR="000B5CBE" w:rsidRDefault="002671B7">
            <w:pPr>
              <w:pStyle w:val="2"/>
            </w:pPr>
            <w:r>
              <w:t>职业院校教师素质提高计划</w:t>
            </w:r>
          </w:p>
        </w:tc>
        <w:tc>
          <w:tcPr>
            <w:tcW w:w="2551" w:type="dxa"/>
            <w:vAlign w:val="center"/>
          </w:tcPr>
          <w:p w:rsidR="000B5CBE" w:rsidRDefault="002671B7">
            <w:pPr>
              <w:pStyle w:val="2"/>
            </w:pPr>
            <w:r>
              <w:t>18.48万元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市校大赛争夺赛奖补</w:t>
            </w:r>
          </w:p>
        </w:tc>
        <w:tc>
          <w:tcPr>
            <w:tcW w:w="3430" w:type="dxa"/>
            <w:vAlign w:val="center"/>
          </w:tcPr>
          <w:p w:rsidR="000B5CBE" w:rsidRDefault="002671B7">
            <w:pPr>
              <w:pStyle w:val="2"/>
            </w:pPr>
            <w:r>
              <w:t>市校大赛争夺赛奖补</w:t>
            </w:r>
          </w:p>
        </w:tc>
        <w:tc>
          <w:tcPr>
            <w:tcW w:w="2551" w:type="dxa"/>
            <w:vAlign w:val="center"/>
          </w:tcPr>
          <w:p w:rsidR="000B5CBE" w:rsidRDefault="002671B7">
            <w:pPr>
              <w:pStyle w:val="2"/>
            </w:pPr>
            <w:r>
              <w:t>100万元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市校大赛排位赛奖补</w:t>
            </w:r>
          </w:p>
        </w:tc>
        <w:tc>
          <w:tcPr>
            <w:tcW w:w="3430" w:type="dxa"/>
            <w:vAlign w:val="center"/>
          </w:tcPr>
          <w:p w:rsidR="000B5CBE" w:rsidRDefault="002671B7">
            <w:pPr>
              <w:pStyle w:val="2"/>
            </w:pPr>
            <w:r>
              <w:t>市校大赛排位赛奖补</w:t>
            </w:r>
          </w:p>
        </w:tc>
        <w:tc>
          <w:tcPr>
            <w:tcW w:w="2551" w:type="dxa"/>
            <w:vAlign w:val="center"/>
          </w:tcPr>
          <w:p w:rsidR="000B5CBE" w:rsidRDefault="002671B7">
            <w:pPr>
              <w:pStyle w:val="2"/>
            </w:pPr>
            <w:r>
              <w:t>200万元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市校大赛总决赛奖补</w:t>
            </w:r>
          </w:p>
        </w:tc>
        <w:tc>
          <w:tcPr>
            <w:tcW w:w="3430" w:type="dxa"/>
            <w:vAlign w:val="center"/>
          </w:tcPr>
          <w:p w:rsidR="000B5CBE" w:rsidRDefault="002671B7">
            <w:pPr>
              <w:pStyle w:val="2"/>
            </w:pPr>
            <w:r>
              <w:t>市校大赛总决赛奖补</w:t>
            </w:r>
          </w:p>
        </w:tc>
        <w:tc>
          <w:tcPr>
            <w:tcW w:w="2551" w:type="dxa"/>
            <w:vAlign w:val="center"/>
          </w:tcPr>
          <w:p w:rsidR="000B5CBE" w:rsidRDefault="002671B7">
            <w:pPr>
              <w:pStyle w:val="2"/>
            </w:pPr>
            <w:r>
              <w:t>100万元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人才培养质量</w:t>
            </w:r>
          </w:p>
        </w:tc>
        <w:tc>
          <w:tcPr>
            <w:tcW w:w="3430" w:type="dxa"/>
            <w:vAlign w:val="center"/>
          </w:tcPr>
          <w:p w:rsidR="000B5CBE" w:rsidRDefault="002671B7">
            <w:pPr>
              <w:pStyle w:val="2"/>
            </w:pPr>
            <w:r>
              <w:t>人才培养质量</w:t>
            </w:r>
          </w:p>
        </w:tc>
        <w:tc>
          <w:tcPr>
            <w:tcW w:w="2551" w:type="dxa"/>
            <w:vAlign w:val="center"/>
          </w:tcPr>
          <w:p w:rsidR="000B5CBE" w:rsidRDefault="002671B7">
            <w:pPr>
              <w:pStyle w:val="2"/>
            </w:pPr>
            <w:r>
              <w:t>持续提升</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科技成果与技术服务企业数量</w:t>
            </w:r>
          </w:p>
        </w:tc>
        <w:tc>
          <w:tcPr>
            <w:tcW w:w="3430" w:type="dxa"/>
            <w:vAlign w:val="center"/>
          </w:tcPr>
          <w:p w:rsidR="000B5CBE" w:rsidRDefault="002671B7">
            <w:pPr>
              <w:pStyle w:val="2"/>
            </w:pPr>
            <w:r>
              <w:t>科技成果与技术服务企业数量</w:t>
            </w:r>
          </w:p>
        </w:tc>
        <w:tc>
          <w:tcPr>
            <w:tcW w:w="2551" w:type="dxa"/>
            <w:vAlign w:val="center"/>
          </w:tcPr>
          <w:p w:rsidR="000B5CBE" w:rsidRDefault="002671B7">
            <w:pPr>
              <w:pStyle w:val="2"/>
            </w:pPr>
            <w:r>
              <w:t>≥5项</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学生综合素质</w:t>
            </w:r>
          </w:p>
        </w:tc>
        <w:tc>
          <w:tcPr>
            <w:tcW w:w="3430" w:type="dxa"/>
            <w:vAlign w:val="center"/>
          </w:tcPr>
          <w:p w:rsidR="000B5CBE" w:rsidRDefault="002671B7">
            <w:pPr>
              <w:pStyle w:val="2"/>
            </w:pPr>
            <w:r>
              <w:t>学生综合素质</w:t>
            </w:r>
          </w:p>
        </w:tc>
        <w:tc>
          <w:tcPr>
            <w:tcW w:w="2551" w:type="dxa"/>
            <w:vAlign w:val="center"/>
          </w:tcPr>
          <w:p w:rsidR="000B5CBE" w:rsidRDefault="002671B7">
            <w:pPr>
              <w:pStyle w:val="2"/>
            </w:pPr>
            <w:r>
              <w:t>持续增强</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学生培养环境</w:t>
            </w:r>
          </w:p>
        </w:tc>
        <w:tc>
          <w:tcPr>
            <w:tcW w:w="3430" w:type="dxa"/>
            <w:vAlign w:val="center"/>
          </w:tcPr>
          <w:p w:rsidR="000B5CBE" w:rsidRDefault="002671B7">
            <w:pPr>
              <w:pStyle w:val="2"/>
            </w:pPr>
            <w:r>
              <w:t>学生培养环境</w:t>
            </w:r>
          </w:p>
        </w:tc>
        <w:tc>
          <w:tcPr>
            <w:tcW w:w="2551" w:type="dxa"/>
            <w:vAlign w:val="center"/>
          </w:tcPr>
          <w:p w:rsidR="000B5CBE" w:rsidRDefault="002671B7">
            <w:pPr>
              <w:pStyle w:val="2"/>
            </w:pPr>
            <w:r>
              <w:t>满足典型生产实践项目要求</w:t>
            </w:r>
          </w:p>
        </w:tc>
      </w:tr>
      <w:tr w:rsidR="00525DB9" w:rsidTr="00525DB9">
        <w:trPr>
          <w:trHeight w:val="369"/>
          <w:jc w:val="center"/>
        </w:trPr>
        <w:tc>
          <w:tcPr>
            <w:tcW w:w="1276" w:type="dxa"/>
            <w:vAlign w:val="center"/>
          </w:tcPr>
          <w:p w:rsidR="000B5CBE" w:rsidRDefault="002671B7">
            <w:pPr>
              <w:pStyle w:val="3"/>
            </w:pPr>
            <w:r>
              <w:lastRenderedPageBreak/>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智慧能源管理实训室可持续使用年限</w:t>
            </w:r>
          </w:p>
        </w:tc>
        <w:tc>
          <w:tcPr>
            <w:tcW w:w="3430" w:type="dxa"/>
            <w:vAlign w:val="center"/>
          </w:tcPr>
          <w:p w:rsidR="000B5CBE" w:rsidRDefault="002671B7">
            <w:pPr>
              <w:pStyle w:val="2"/>
            </w:pPr>
            <w:r>
              <w:t>智慧能源管理实训室可持续使用年限</w:t>
            </w:r>
          </w:p>
        </w:tc>
        <w:tc>
          <w:tcPr>
            <w:tcW w:w="2551" w:type="dxa"/>
            <w:vAlign w:val="center"/>
          </w:tcPr>
          <w:p w:rsidR="000B5CBE" w:rsidRDefault="002671B7">
            <w:pPr>
              <w:pStyle w:val="2"/>
            </w:pPr>
            <w:r>
              <w:t>≥5年</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学校师资队伍建设</w:t>
            </w:r>
          </w:p>
        </w:tc>
        <w:tc>
          <w:tcPr>
            <w:tcW w:w="3430" w:type="dxa"/>
            <w:vAlign w:val="center"/>
          </w:tcPr>
          <w:p w:rsidR="000B5CBE" w:rsidRDefault="002671B7">
            <w:pPr>
              <w:pStyle w:val="2"/>
            </w:pPr>
            <w:r>
              <w:t>学校师资队伍建设</w:t>
            </w:r>
          </w:p>
        </w:tc>
        <w:tc>
          <w:tcPr>
            <w:tcW w:w="2551" w:type="dxa"/>
            <w:vAlign w:val="center"/>
          </w:tcPr>
          <w:p w:rsidR="000B5CBE" w:rsidRDefault="002671B7">
            <w:pPr>
              <w:pStyle w:val="2"/>
            </w:pPr>
            <w:r>
              <w:t>持续增强</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学生满意度</w:t>
            </w:r>
          </w:p>
        </w:tc>
        <w:tc>
          <w:tcPr>
            <w:tcW w:w="3430" w:type="dxa"/>
            <w:vAlign w:val="center"/>
          </w:tcPr>
          <w:p w:rsidR="000B5CBE" w:rsidRDefault="002671B7">
            <w:pPr>
              <w:pStyle w:val="2"/>
            </w:pPr>
            <w:r>
              <w:t>学生满意度</w:t>
            </w:r>
          </w:p>
        </w:tc>
        <w:tc>
          <w:tcPr>
            <w:tcW w:w="2551" w:type="dxa"/>
            <w:vAlign w:val="center"/>
          </w:tcPr>
          <w:p w:rsidR="000B5CBE" w:rsidRDefault="002671B7">
            <w:pPr>
              <w:pStyle w:val="2"/>
            </w:pPr>
            <w:r>
              <w:t>≥90%</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教师满意度</w:t>
            </w:r>
          </w:p>
        </w:tc>
        <w:tc>
          <w:tcPr>
            <w:tcW w:w="3430" w:type="dxa"/>
            <w:vAlign w:val="center"/>
          </w:tcPr>
          <w:p w:rsidR="000B5CBE" w:rsidRDefault="002671B7">
            <w:pPr>
              <w:pStyle w:val="2"/>
            </w:pPr>
            <w:r>
              <w:t>教师满意度</w:t>
            </w:r>
          </w:p>
        </w:tc>
        <w:tc>
          <w:tcPr>
            <w:tcW w:w="2551" w:type="dxa"/>
            <w:vAlign w:val="center"/>
          </w:tcPr>
          <w:p w:rsidR="000B5CBE" w:rsidRDefault="002671B7">
            <w:pPr>
              <w:pStyle w:val="2"/>
            </w:pPr>
            <w:r>
              <w:t>≥90%</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科技成果与技术服务企业满意度</w:t>
            </w:r>
          </w:p>
        </w:tc>
        <w:tc>
          <w:tcPr>
            <w:tcW w:w="3430" w:type="dxa"/>
            <w:vAlign w:val="center"/>
          </w:tcPr>
          <w:p w:rsidR="000B5CBE" w:rsidRDefault="002671B7">
            <w:pPr>
              <w:pStyle w:val="2"/>
            </w:pPr>
            <w:r>
              <w:t>科技成果与技术服务企业满意度</w:t>
            </w:r>
          </w:p>
        </w:tc>
        <w:tc>
          <w:tcPr>
            <w:tcW w:w="2551" w:type="dxa"/>
            <w:vAlign w:val="center"/>
          </w:tcPr>
          <w:p w:rsidR="000B5CBE" w:rsidRDefault="002671B7">
            <w:pPr>
              <w:pStyle w:val="2"/>
            </w:pPr>
            <w:r>
              <w:t>≥90%</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师资培训满意度</w:t>
            </w:r>
          </w:p>
        </w:tc>
        <w:tc>
          <w:tcPr>
            <w:tcW w:w="3430" w:type="dxa"/>
            <w:vAlign w:val="center"/>
          </w:tcPr>
          <w:p w:rsidR="000B5CBE" w:rsidRDefault="002671B7">
            <w:pPr>
              <w:pStyle w:val="2"/>
            </w:pPr>
            <w:r>
              <w:t>师资培训满意度</w:t>
            </w:r>
          </w:p>
        </w:tc>
        <w:tc>
          <w:tcPr>
            <w:tcW w:w="2551" w:type="dxa"/>
            <w:vAlign w:val="center"/>
          </w:tcPr>
          <w:p w:rsidR="000B5CBE" w:rsidRDefault="002671B7">
            <w:pPr>
              <w:pStyle w:val="2"/>
            </w:pPr>
            <w:r>
              <w:t>≥95%</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6545C5">
      <w:pPr>
        <w:ind w:firstLine="560"/>
        <w:outlineLvl w:val="3"/>
      </w:pPr>
      <w:bookmarkStart w:id="8" w:name="_Toc_4_4_0000000025"/>
      <w:r>
        <w:rPr>
          <w:rFonts w:ascii="方正仿宋_GBK" w:eastAsia="方正仿宋_GBK" w:hAnsi="方正仿宋_GBK" w:cs="方正仿宋_GBK" w:hint="eastAsia"/>
          <w:sz w:val="28"/>
          <w:lang w:eastAsia="zh-CN"/>
        </w:rPr>
        <w:t>7</w:t>
      </w:r>
      <w:r w:rsidR="002671B7">
        <w:rPr>
          <w:rFonts w:ascii="方正仿宋_GBK" w:eastAsia="方正仿宋_GBK" w:hAnsi="方正仿宋_GBK" w:cs="方正仿宋_GBK"/>
          <w:sz w:val="28"/>
        </w:rPr>
        <w:t>.学生资助补助经费-中央专款绩效目标表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学生资助补助经费-中央专款</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692.61</w:t>
            </w:r>
          </w:p>
        </w:tc>
        <w:tc>
          <w:tcPr>
            <w:tcW w:w="1587" w:type="dxa"/>
            <w:vAlign w:val="center"/>
          </w:tcPr>
          <w:p w:rsidR="000B5CBE" w:rsidRDefault="002671B7">
            <w:pPr>
              <w:pStyle w:val="1"/>
            </w:pPr>
            <w:r>
              <w:t>其中：财政    资金</w:t>
            </w:r>
          </w:p>
        </w:tc>
        <w:tc>
          <w:tcPr>
            <w:tcW w:w="1843" w:type="dxa"/>
            <w:vAlign w:val="center"/>
          </w:tcPr>
          <w:p w:rsidR="000B5CBE" w:rsidRDefault="002671B7">
            <w:pPr>
              <w:pStyle w:val="2"/>
            </w:pPr>
            <w:r>
              <w:t>692.61</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发放学生资助金</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1.不让一个学生因家庭经济困难而失学，鼓励、奖励学生完成学业。</w:t>
            </w:r>
          </w:p>
          <w:p w:rsidR="000B5CBE" w:rsidRDefault="002671B7">
            <w:pPr>
              <w:pStyle w:val="2"/>
            </w:pPr>
            <w:r>
              <w:t>2.按时发放各项资助金，全部打入学生本人的银行卡中。</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受资助学生</w:t>
            </w:r>
          </w:p>
        </w:tc>
        <w:tc>
          <w:tcPr>
            <w:tcW w:w="3430" w:type="dxa"/>
            <w:vAlign w:val="center"/>
          </w:tcPr>
          <w:p w:rsidR="000B5CBE" w:rsidRDefault="002671B7">
            <w:pPr>
              <w:pStyle w:val="2"/>
            </w:pPr>
            <w:r>
              <w:t>受资助学生人数</w:t>
            </w:r>
          </w:p>
        </w:tc>
        <w:tc>
          <w:tcPr>
            <w:tcW w:w="2551" w:type="dxa"/>
            <w:vAlign w:val="center"/>
          </w:tcPr>
          <w:p w:rsidR="000B5CBE" w:rsidRDefault="002671B7">
            <w:pPr>
              <w:pStyle w:val="2"/>
            </w:pPr>
            <w:r>
              <w:t>≥1267人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发放率</w:t>
            </w:r>
          </w:p>
        </w:tc>
        <w:tc>
          <w:tcPr>
            <w:tcW w:w="3430" w:type="dxa"/>
            <w:vAlign w:val="center"/>
          </w:tcPr>
          <w:p w:rsidR="000B5CBE" w:rsidRDefault="002671B7">
            <w:pPr>
              <w:pStyle w:val="2"/>
            </w:pPr>
            <w:r>
              <w:t>补助资金发放合格率</w:t>
            </w:r>
          </w:p>
        </w:tc>
        <w:tc>
          <w:tcPr>
            <w:tcW w:w="2551" w:type="dxa"/>
            <w:vAlign w:val="center"/>
          </w:tcPr>
          <w:p w:rsidR="000B5CBE" w:rsidRDefault="002671B7">
            <w:pPr>
              <w:pStyle w:val="2"/>
            </w:pPr>
            <w:r>
              <w:t>≥95%</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补助金发放及时率</w:t>
            </w:r>
          </w:p>
        </w:tc>
        <w:tc>
          <w:tcPr>
            <w:tcW w:w="3430" w:type="dxa"/>
            <w:vAlign w:val="center"/>
          </w:tcPr>
          <w:p w:rsidR="000B5CBE" w:rsidRDefault="002671B7">
            <w:pPr>
              <w:pStyle w:val="2"/>
            </w:pPr>
            <w:r>
              <w:t>补助金发放及时率</w:t>
            </w:r>
          </w:p>
        </w:tc>
        <w:tc>
          <w:tcPr>
            <w:tcW w:w="2551" w:type="dxa"/>
            <w:vAlign w:val="center"/>
          </w:tcPr>
          <w:p w:rsidR="000B5CBE" w:rsidRDefault="002671B7">
            <w:pPr>
              <w:pStyle w:val="2"/>
            </w:pPr>
            <w:r>
              <w:t>按照上级指示及时发放</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各项国家资助金</w:t>
            </w:r>
          </w:p>
        </w:tc>
        <w:tc>
          <w:tcPr>
            <w:tcW w:w="3430" w:type="dxa"/>
            <w:vAlign w:val="center"/>
          </w:tcPr>
          <w:p w:rsidR="000B5CBE" w:rsidRDefault="002671B7">
            <w:pPr>
              <w:pStyle w:val="2"/>
            </w:pPr>
            <w:r>
              <w:t>按时发放各项补助金</w:t>
            </w:r>
          </w:p>
        </w:tc>
        <w:tc>
          <w:tcPr>
            <w:tcW w:w="2551" w:type="dxa"/>
            <w:vAlign w:val="center"/>
          </w:tcPr>
          <w:p w:rsidR="000B5CBE" w:rsidRDefault="002671B7">
            <w:pPr>
              <w:pStyle w:val="2"/>
            </w:pPr>
            <w:r>
              <w:t>692.61万元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改善补助对象生活</w:t>
            </w:r>
          </w:p>
        </w:tc>
        <w:tc>
          <w:tcPr>
            <w:tcW w:w="3430" w:type="dxa"/>
            <w:vAlign w:val="center"/>
          </w:tcPr>
          <w:p w:rsidR="000B5CBE" w:rsidRDefault="002671B7">
            <w:pPr>
              <w:pStyle w:val="2"/>
            </w:pPr>
            <w:r>
              <w:t>资助家庭经济困难学生</w:t>
            </w:r>
          </w:p>
        </w:tc>
        <w:tc>
          <w:tcPr>
            <w:tcW w:w="2551" w:type="dxa"/>
            <w:vAlign w:val="center"/>
          </w:tcPr>
          <w:p w:rsidR="000B5CBE" w:rsidRDefault="002671B7">
            <w:pPr>
              <w:pStyle w:val="2"/>
            </w:pPr>
            <w:r>
              <w:t>缓解家庭经济负担</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资助家庭经济困难学生</w:t>
            </w:r>
          </w:p>
        </w:tc>
        <w:tc>
          <w:tcPr>
            <w:tcW w:w="3430" w:type="dxa"/>
            <w:vAlign w:val="center"/>
          </w:tcPr>
          <w:p w:rsidR="000B5CBE" w:rsidRDefault="002671B7">
            <w:pPr>
              <w:pStyle w:val="2"/>
            </w:pPr>
            <w:r>
              <w:t>解决学生实际困难，鼓励学生全面发展</w:t>
            </w:r>
          </w:p>
        </w:tc>
        <w:tc>
          <w:tcPr>
            <w:tcW w:w="2551" w:type="dxa"/>
            <w:vAlign w:val="center"/>
          </w:tcPr>
          <w:p w:rsidR="000B5CBE" w:rsidRDefault="002671B7">
            <w:pPr>
              <w:pStyle w:val="2"/>
            </w:pPr>
            <w:r>
              <w:t>缓解学生家庭经济困难</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补助对象满意度</w:t>
            </w:r>
          </w:p>
        </w:tc>
        <w:tc>
          <w:tcPr>
            <w:tcW w:w="3430" w:type="dxa"/>
            <w:vAlign w:val="center"/>
          </w:tcPr>
          <w:p w:rsidR="000B5CBE" w:rsidRDefault="002671B7">
            <w:pPr>
              <w:pStyle w:val="2"/>
            </w:pPr>
            <w:r>
              <w:t>补助对象满意度</w:t>
            </w:r>
          </w:p>
        </w:tc>
        <w:tc>
          <w:tcPr>
            <w:tcW w:w="2551" w:type="dxa"/>
            <w:vAlign w:val="center"/>
          </w:tcPr>
          <w:p w:rsidR="000B5CBE" w:rsidRDefault="002671B7">
            <w:pPr>
              <w:pStyle w:val="2"/>
            </w:pPr>
            <w:r>
              <w:t>100%</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6545C5">
      <w:pPr>
        <w:ind w:firstLine="560"/>
        <w:outlineLvl w:val="3"/>
      </w:pPr>
      <w:bookmarkStart w:id="9" w:name="_Toc_4_4_0000000026"/>
      <w:r>
        <w:rPr>
          <w:rFonts w:ascii="方正仿宋_GBK" w:eastAsia="方正仿宋_GBK" w:hAnsi="方正仿宋_GBK" w:cs="方正仿宋_GBK" w:hint="eastAsia"/>
          <w:sz w:val="28"/>
          <w:lang w:eastAsia="zh-CN"/>
        </w:rPr>
        <w:t>8</w:t>
      </w:r>
      <w:r w:rsidR="002671B7">
        <w:rPr>
          <w:rFonts w:ascii="方正仿宋_GBK" w:eastAsia="方正仿宋_GBK" w:hAnsi="方正仿宋_GBK" w:cs="方正仿宋_GBK"/>
          <w:sz w:val="28"/>
        </w:rPr>
        <w:t>.学生资助政策体系绩效目标表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学生资助政策体系</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499.29</w:t>
            </w:r>
          </w:p>
        </w:tc>
        <w:tc>
          <w:tcPr>
            <w:tcW w:w="1587" w:type="dxa"/>
            <w:vAlign w:val="center"/>
          </w:tcPr>
          <w:p w:rsidR="000B5CBE" w:rsidRDefault="002671B7">
            <w:pPr>
              <w:pStyle w:val="1"/>
            </w:pPr>
            <w:r>
              <w:t>其中：财政    资金</w:t>
            </w:r>
          </w:p>
        </w:tc>
        <w:tc>
          <w:tcPr>
            <w:tcW w:w="1843" w:type="dxa"/>
            <w:vAlign w:val="center"/>
          </w:tcPr>
          <w:p w:rsidR="000B5CBE" w:rsidRDefault="002671B7">
            <w:pPr>
              <w:pStyle w:val="2"/>
            </w:pPr>
            <w:r>
              <w:t>499.29</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发放学生资助金</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1.不让一个学生因家庭经济困难而失学，鼓励、奖励学生完成学业</w:t>
            </w:r>
          </w:p>
          <w:p w:rsidR="000B5CBE" w:rsidRDefault="002671B7">
            <w:pPr>
              <w:pStyle w:val="2"/>
            </w:pPr>
            <w:r>
              <w:t>2.按时发放各项资助金，全部打入学生本人的银行卡中</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受资助学生</w:t>
            </w:r>
          </w:p>
        </w:tc>
        <w:tc>
          <w:tcPr>
            <w:tcW w:w="3430" w:type="dxa"/>
            <w:vAlign w:val="center"/>
          </w:tcPr>
          <w:p w:rsidR="000B5CBE" w:rsidRDefault="002671B7">
            <w:pPr>
              <w:pStyle w:val="2"/>
            </w:pPr>
            <w:r>
              <w:t>受资助学生人数</w:t>
            </w:r>
          </w:p>
        </w:tc>
        <w:tc>
          <w:tcPr>
            <w:tcW w:w="2551" w:type="dxa"/>
            <w:vAlign w:val="center"/>
          </w:tcPr>
          <w:p w:rsidR="000B5CBE" w:rsidRDefault="002671B7">
            <w:pPr>
              <w:pStyle w:val="2"/>
            </w:pPr>
            <w:r>
              <w:t>≥1477人次</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发放率</w:t>
            </w:r>
          </w:p>
        </w:tc>
        <w:tc>
          <w:tcPr>
            <w:tcW w:w="3430" w:type="dxa"/>
            <w:vAlign w:val="center"/>
          </w:tcPr>
          <w:p w:rsidR="000B5CBE" w:rsidRDefault="002671B7">
            <w:pPr>
              <w:pStyle w:val="2"/>
            </w:pPr>
            <w:r>
              <w:t>补助资金发放合格率</w:t>
            </w:r>
          </w:p>
        </w:tc>
        <w:tc>
          <w:tcPr>
            <w:tcW w:w="2551" w:type="dxa"/>
            <w:vAlign w:val="center"/>
          </w:tcPr>
          <w:p w:rsidR="000B5CBE" w:rsidRDefault="002671B7">
            <w:pPr>
              <w:pStyle w:val="2"/>
            </w:pPr>
            <w:r>
              <w:t>≥95%</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补助金发放及时率</w:t>
            </w:r>
          </w:p>
        </w:tc>
        <w:tc>
          <w:tcPr>
            <w:tcW w:w="3430" w:type="dxa"/>
            <w:vAlign w:val="center"/>
          </w:tcPr>
          <w:p w:rsidR="000B5CBE" w:rsidRDefault="002671B7">
            <w:pPr>
              <w:pStyle w:val="2"/>
            </w:pPr>
            <w:r>
              <w:t>补助金发放及时率</w:t>
            </w:r>
          </w:p>
        </w:tc>
        <w:tc>
          <w:tcPr>
            <w:tcW w:w="2551" w:type="dxa"/>
            <w:vAlign w:val="center"/>
          </w:tcPr>
          <w:p w:rsidR="000B5CBE" w:rsidRDefault="002671B7">
            <w:pPr>
              <w:pStyle w:val="2"/>
            </w:pPr>
            <w:r>
              <w:t>按照上级指示及时发放</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各项国家资助金</w:t>
            </w:r>
          </w:p>
        </w:tc>
        <w:tc>
          <w:tcPr>
            <w:tcW w:w="3430" w:type="dxa"/>
            <w:vAlign w:val="center"/>
          </w:tcPr>
          <w:p w:rsidR="000B5CBE" w:rsidRDefault="002671B7">
            <w:pPr>
              <w:pStyle w:val="2"/>
            </w:pPr>
            <w:r>
              <w:t>按时发放各项补助金</w:t>
            </w:r>
          </w:p>
        </w:tc>
        <w:tc>
          <w:tcPr>
            <w:tcW w:w="2551" w:type="dxa"/>
            <w:vAlign w:val="center"/>
          </w:tcPr>
          <w:p w:rsidR="000B5CBE" w:rsidRDefault="002671B7">
            <w:pPr>
              <w:pStyle w:val="2"/>
            </w:pPr>
            <w:r>
              <w:t>499.29万元</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改善补助对象生活</w:t>
            </w:r>
          </w:p>
        </w:tc>
        <w:tc>
          <w:tcPr>
            <w:tcW w:w="3430" w:type="dxa"/>
            <w:vAlign w:val="center"/>
          </w:tcPr>
          <w:p w:rsidR="000B5CBE" w:rsidRDefault="002671B7">
            <w:pPr>
              <w:pStyle w:val="2"/>
            </w:pPr>
            <w:r>
              <w:t>资助家庭经济困难学生</w:t>
            </w:r>
          </w:p>
        </w:tc>
        <w:tc>
          <w:tcPr>
            <w:tcW w:w="2551" w:type="dxa"/>
            <w:vAlign w:val="center"/>
          </w:tcPr>
          <w:p w:rsidR="000B5CBE" w:rsidRDefault="002671B7">
            <w:pPr>
              <w:pStyle w:val="2"/>
            </w:pPr>
            <w:r>
              <w:t>缓解家庭经济负担</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资助家庭经济困难学生</w:t>
            </w:r>
          </w:p>
        </w:tc>
        <w:tc>
          <w:tcPr>
            <w:tcW w:w="3430" w:type="dxa"/>
            <w:vAlign w:val="center"/>
          </w:tcPr>
          <w:p w:rsidR="000B5CBE" w:rsidRDefault="002671B7">
            <w:pPr>
              <w:pStyle w:val="2"/>
            </w:pPr>
            <w:r>
              <w:t>解决学生实际困难，鼓励学生全面发展</w:t>
            </w:r>
          </w:p>
        </w:tc>
        <w:tc>
          <w:tcPr>
            <w:tcW w:w="2551" w:type="dxa"/>
            <w:vAlign w:val="center"/>
          </w:tcPr>
          <w:p w:rsidR="000B5CBE" w:rsidRDefault="002671B7">
            <w:pPr>
              <w:pStyle w:val="2"/>
            </w:pPr>
            <w:r>
              <w:t>缓解学生家庭经济困难</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补助对象满意度</w:t>
            </w:r>
          </w:p>
        </w:tc>
        <w:tc>
          <w:tcPr>
            <w:tcW w:w="3430" w:type="dxa"/>
            <w:vAlign w:val="center"/>
          </w:tcPr>
          <w:p w:rsidR="000B5CBE" w:rsidRDefault="002671B7">
            <w:pPr>
              <w:pStyle w:val="2"/>
            </w:pPr>
            <w:r>
              <w:t>补助对象满意度</w:t>
            </w:r>
          </w:p>
        </w:tc>
        <w:tc>
          <w:tcPr>
            <w:tcW w:w="2551" w:type="dxa"/>
            <w:vAlign w:val="center"/>
          </w:tcPr>
          <w:p w:rsidR="000B5CBE" w:rsidRDefault="002671B7">
            <w:pPr>
              <w:pStyle w:val="2"/>
            </w:pPr>
            <w:r>
              <w:t>100%</w:t>
            </w:r>
          </w:p>
        </w:tc>
      </w:tr>
    </w:tbl>
    <w:p w:rsidR="000B5CBE" w:rsidRDefault="000B5CBE">
      <w:pPr>
        <w:sectPr w:rsidR="000B5CBE">
          <w:pgSz w:w="11900" w:h="16840"/>
          <w:pgMar w:top="1984" w:right="1304" w:bottom="1134" w:left="1304" w:header="720" w:footer="720" w:gutter="0"/>
          <w:cols w:space="720"/>
        </w:sectPr>
      </w:pPr>
    </w:p>
    <w:p w:rsidR="000B5CBE" w:rsidRDefault="000B5CBE">
      <w:pPr>
        <w:jc w:val="center"/>
      </w:pPr>
    </w:p>
    <w:p w:rsidR="000B5CBE" w:rsidRDefault="006545C5">
      <w:pPr>
        <w:ind w:firstLine="560"/>
        <w:outlineLvl w:val="3"/>
      </w:pPr>
      <w:bookmarkStart w:id="10" w:name="_Toc_4_4_0000000027"/>
      <w:r>
        <w:rPr>
          <w:rFonts w:ascii="方正仿宋_GBK" w:eastAsia="方正仿宋_GBK" w:hAnsi="方正仿宋_GBK" w:cs="方正仿宋_GBK" w:hint="eastAsia"/>
          <w:sz w:val="28"/>
          <w:lang w:eastAsia="zh-CN"/>
        </w:rPr>
        <w:t>9</w:t>
      </w:r>
      <w:bookmarkStart w:id="11" w:name="_GoBack"/>
      <w:bookmarkEnd w:id="11"/>
      <w:r w:rsidR="002671B7">
        <w:rPr>
          <w:rFonts w:ascii="方正仿宋_GBK" w:eastAsia="方正仿宋_GBK" w:hAnsi="方正仿宋_GBK" w:cs="方正仿宋_GBK"/>
          <w:sz w:val="28"/>
        </w:rPr>
        <w:t>.学校思想政治工作补助项目绩效目标表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525DB9" w:rsidTr="00525DB9">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B5CBE" w:rsidRDefault="002671B7">
            <w:pPr>
              <w:pStyle w:val="5"/>
            </w:pPr>
            <w:r>
              <w:t>706205天津轻工职业技术学院</w:t>
            </w:r>
          </w:p>
        </w:tc>
        <w:tc>
          <w:tcPr>
            <w:tcW w:w="1276" w:type="dxa"/>
            <w:tcBorders>
              <w:top w:val="single" w:sz="6" w:space="0" w:color="FFFFFF"/>
              <w:left w:val="single" w:sz="6" w:space="0" w:color="FFFFFF"/>
              <w:right w:val="single" w:sz="6" w:space="0" w:color="FFFFFF"/>
            </w:tcBorders>
            <w:vAlign w:val="center"/>
          </w:tcPr>
          <w:p w:rsidR="000B5CBE" w:rsidRDefault="002671B7">
            <w:pPr>
              <w:pStyle w:val="4"/>
            </w:pPr>
            <w:r>
              <w:t>单位：万元</w:t>
            </w:r>
          </w:p>
        </w:tc>
      </w:tr>
      <w:tr w:rsidR="00525DB9" w:rsidTr="00525DB9">
        <w:trPr>
          <w:trHeight w:val="369"/>
          <w:jc w:val="center"/>
        </w:trPr>
        <w:tc>
          <w:tcPr>
            <w:tcW w:w="1276" w:type="dxa"/>
            <w:vAlign w:val="center"/>
          </w:tcPr>
          <w:p w:rsidR="000B5CBE" w:rsidRDefault="002671B7">
            <w:pPr>
              <w:pStyle w:val="1"/>
            </w:pPr>
            <w:r>
              <w:t>项目名称</w:t>
            </w:r>
          </w:p>
        </w:tc>
        <w:tc>
          <w:tcPr>
            <w:tcW w:w="8589" w:type="dxa"/>
            <w:gridSpan w:val="6"/>
            <w:vAlign w:val="center"/>
          </w:tcPr>
          <w:p w:rsidR="000B5CBE" w:rsidRDefault="002671B7">
            <w:pPr>
              <w:pStyle w:val="2"/>
            </w:pPr>
            <w:r>
              <w:t>学校思想政治工作补助项目</w:t>
            </w:r>
          </w:p>
        </w:tc>
      </w:tr>
      <w:tr w:rsidR="000B5CBE">
        <w:trPr>
          <w:trHeight w:val="369"/>
          <w:jc w:val="center"/>
        </w:trPr>
        <w:tc>
          <w:tcPr>
            <w:tcW w:w="1276" w:type="dxa"/>
            <w:vMerge w:val="restart"/>
            <w:vAlign w:val="center"/>
          </w:tcPr>
          <w:p w:rsidR="000B5CBE" w:rsidRDefault="002671B7">
            <w:pPr>
              <w:pStyle w:val="1"/>
            </w:pPr>
            <w:r>
              <w:t>预算规模及资金用途</w:t>
            </w:r>
          </w:p>
        </w:tc>
        <w:tc>
          <w:tcPr>
            <w:tcW w:w="1276" w:type="dxa"/>
            <w:vAlign w:val="center"/>
          </w:tcPr>
          <w:p w:rsidR="000B5CBE" w:rsidRDefault="002671B7">
            <w:pPr>
              <w:pStyle w:val="1"/>
            </w:pPr>
            <w:r>
              <w:t>预算数</w:t>
            </w:r>
          </w:p>
        </w:tc>
        <w:tc>
          <w:tcPr>
            <w:tcW w:w="1332" w:type="dxa"/>
            <w:vAlign w:val="center"/>
          </w:tcPr>
          <w:p w:rsidR="000B5CBE" w:rsidRDefault="002671B7">
            <w:pPr>
              <w:pStyle w:val="2"/>
            </w:pPr>
            <w:r>
              <w:t>6.50</w:t>
            </w:r>
          </w:p>
        </w:tc>
        <w:tc>
          <w:tcPr>
            <w:tcW w:w="1587" w:type="dxa"/>
            <w:vAlign w:val="center"/>
          </w:tcPr>
          <w:p w:rsidR="000B5CBE" w:rsidRDefault="002671B7">
            <w:pPr>
              <w:pStyle w:val="1"/>
            </w:pPr>
            <w:r>
              <w:t>其中：财政    资金</w:t>
            </w:r>
          </w:p>
        </w:tc>
        <w:tc>
          <w:tcPr>
            <w:tcW w:w="1843" w:type="dxa"/>
            <w:vAlign w:val="center"/>
          </w:tcPr>
          <w:p w:rsidR="000B5CBE" w:rsidRDefault="002671B7">
            <w:pPr>
              <w:pStyle w:val="2"/>
            </w:pPr>
            <w:r>
              <w:t>6.50</w:t>
            </w:r>
          </w:p>
        </w:tc>
        <w:tc>
          <w:tcPr>
            <w:tcW w:w="1276" w:type="dxa"/>
            <w:vAlign w:val="center"/>
          </w:tcPr>
          <w:p w:rsidR="000B5CBE" w:rsidRDefault="002671B7">
            <w:pPr>
              <w:pStyle w:val="1"/>
            </w:pPr>
            <w:r>
              <w:t>其他资金</w:t>
            </w:r>
          </w:p>
        </w:tc>
        <w:tc>
          <w:tcPr>
            <w:tcW w:w="1276" w:type="dxa"/>
            <w:vAlign w:val="center"/>
          </w:tcPr>
          <w:p w:rsidR="000B5CBE" w:rsidRDefault="000B5CBE">
            <w:pPr>
              <w:pStyle w:val="2"/>
            </w:pPr>
          </w:p>
        </w:tc>
      </w:tr>
      <w:tr w:rsidR="00525DB9" w:rsidTr="00525DB9">
        <w:trPr>
          <w:trHeight w:val="369"/>
          <w:jc w:val="center"/>
        </w:trPr>
        <w:tc>
          <w:tcPr>
            <w:tcW w:w="1276" w:type="dxa"/>
            <w:vMerge/>
          </w:tcPr>
          <w:p w:rsidR="000B5CBE" w:rsidRDefault="000B5CBE"/>
        </w:tc>
        <w:tc>
          <w:tcPr>
            <w:tcW w:w="8589" w:type="dxa"/>
            <w:gridSpan w:val="6"/>
            <w:vAlign w:val="center"/>
          </w:tcPr>
          <w:p w:rsidR="000B5CBE" w:rsidRDefault="002671B7">
            <w:pPr>
              <w:pStyle w:val="2"/>
            </w:pPr>
            <w:r>
              <w:t>组织参加网络思政主题培训研修，制作优质网络思政作品；建设基层组织评优工作成果宣传文化墙</w:t>
            </w:r>
          </w:p>
        </w:tc>
      </w:tr>
      <w:tr w:rsidR="00525DB9" w:rsidTr="00525DB9">
        <w:trPr>
          <w:trHeight w:val="369"/>
          <w:jc w:val="center"/>
        </w:trPr>
        <w:tc>
          <w:tcPr>
            <w:tcW w:w="1276" w:type="dxa"/>
            <w:vAlign w:val="center"/>
          </w:tcPr>
          <w:p w:rsidR="000B5CBE" w:rsidRDefault="002671B7">
            <w:pPr>
              <w:pStyle w:val="1"/>
            </w:pPr>
            <w:r>
              <w:t>绩效目标</w:t>
            </w:r>
          </w:p>
        </w:tc>
        <w:tc>
          <w:tcPr>
            <w:tcW w:w="8589" w:type="dxa"/>
            <w:gridSpan w:val="6"/>
            <w:vAlign w:val="center"/>
          </w:tcPr>
          <w:p w:rsidR="000B5CBE" w:rsidRDefault="002671B7">
            <w:pPr>
              <w:pStyle w:val="2"/>
            </w:pPr>
            <w:r>
              <w:t>1.组织参加网络思政主题培训研修</w:t>
            </w:r>
          </w:p>
          <w:p w:rsidR="000B5CBE" w:rsidRDefault="002671B7">
            <w:pPr>
              <w:pStyle w:val="2"/>
            </w:pPr>
            <w:r>
              <w:t>2.制作优质网络思政作品；建设基层组织评优工作成果宣传文化墙</w:t>
            </w:r>
          </w:p>
        </w:tc>
      </w:tr>
    </w:tbl>
    <w:p w:rsidR="000B5CBE" w:rsidRDefault="000B5CB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525DB9" w:rsidTr="00525DB9">
        <w:trPr>
          <w:trHeight w:val="397"/>
          <w:tblHeader/>
          <w:jc w:val="center"/>
        </w:trPr>
        <w:tc>
          <w:tcPr>
            <w:tcW w:w="1276" w:type="dxa"/>
            <w:vAlign w:val="center"/>
          </w:tcPr>
          <w:p w:rsidR="000B5CBE" w:rsidRDefault="002671B7">
            <w:pPr>
              <w:pStyle w:val="1"/>
            </w:pPr>
            <w:r>
              <w:t>一级指标</w:t>
            </w:r>
          </w:p>
        </w:tc>
        <w:tc>
          <w:tcPr>
            <w:tcW w:w="1276" w:type="dxa"/>
            <w:vAlign w:val="center"/>
          </w:tcPr>
          <w:p w:rsidR="000B5CBE" w:rsidRDefault="002671B7">
            <w:pPr>
              <w:pStyle w:val="1"/>
            </w:pPr>
            <w:r>
              <w:t>二级指标</w:t>
            </w:r>
          </w:p>
        </w:tc>
        <w:tc>
          <w:tcPr>
            <w:tcW w:w="1332" w:type="dxa"/>
            <w:vAlign w:val="center"/>
          </w:tcPr>
          <w:p w:rsidR="000B5CBE" w:rsidRDefault="002671B7">
            <w:pPr>
              <w:pStyle w:val="1"/>
            </w:pPr>
            <w:r>
              <w:t>三级指标</w:t>
            </w:r>
          </w:p>
        </w:tc>
        <w:tc>
          <w:tcPr>
            <w:tcW w:w="3430" w:type="dxa"/>
            <w:vAlign w:val="center"/>
          </w:tcPr>
          <w:p w:rsidR="000B5CBE" w:rsidRDefault="002671B7">
            <w:pPr>
              <w:pStyle w:val="1"/>
            </w:pPr>
            <w:r>
              <w:t>绩效指标描述</w:t>
            </w:r>
          </w:p>
        </w:tc>
        <w:tc>
          <w:tcPr>
            <w:tcW w:w="2551" w:type="dxa"/>
            <w:vAlign w:val="center"/>
          </w:tcPr>
          <w:p w:rsidR="000B5CBE" w:rsidRDefault="002671B7">
            <w:pPr>
              <w:pStyle w:val="1"/>
            </w:pPr>
            <w:r>
              <w:t>指标值</w:t>
            </w:r>
          </w:p>
        </w:tc>
      </w:tr>
      <w:tr w:rsidR="00525DB9" w:rsidTr="00525DB9">
        <w:trPr>
          <w:trHeight w:val="369"/>
          <w:jc w:val="center"/>
        </w:trPr>
        <w:tc>
          <w:tcPr>
            <w:tcW w:w="1276" w:type="dxa"/>
            <w:vMerge w:val="restart"/>
            <w:vAlign w:val="center"/>
          </w:tcPr>
          <w:p w:rsidR="000B5CBE" w:rsidRDefault="002671B7">
            <w:pPr>
              <w:pStyle w:val="3"/>
            </w:pPr>
            <w:r>
              <w:t>产出指标</w:t>
            </w:r>
          </w:p>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短视频作品</w:t>
            </w:r>
          </w:p>
        </w:tc>
        <w:tc>
          <w:tcPr>
            <w:tcW w:w="3430" w:type="dxa"/>
            <w:vAlign w:val="center"/>
          </w:tcPr>
          <w:p w:rsidR="000B5CBE" w:rsidRDefault="002671B7">
            <w:pPr>
              <w:pStyle w:val="2"/>
            </w:pPr>
            <w:r>
              <w:t>在“轻马在线”账号发布</w:t>
            </w:r>
          </w:p>
        </w:tc>
        <w:tc>
          <w:tcPr>
            <w:tcW w:w="2551" w:type="dxa"/>
            <w:vAlign w:val="center"/>
          </w:tcPr>
          <w:p w:rsidR="000B5CBE" w:rsidRDefault="002671B7">
            <w:pPr>
              <w:pStyle w:val="2"/>
            </w:pPr>
            <w:r>
              <w:t>4万元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培训学访</w:t>
            </w:r>
          </w:p>
        </w:tc>
        <w:tc>
          <w:tcPr>
            <w:tcW w:w="3430" w:type="dxa"/>
            <w:vAlign w:val="center"/>
          </w:tcPr>
          <w:p w:rsidR="000B5CBE" w:rsidRDefault="002671B7">
            <w:pPr>
              <w:pStyle w:val="2"/>
            </w:pPr>
            <w:r>
              <w:t>“网络思政”主题培训</w:t>
            </w:r>
          </w:p>
        </w:tc>
        <w:tc>
          <w:tcPr>
            <w:tcW w:w="2551" w:type="dxa"/>
            <w:vAlign w:val="center"/>
          </w:tcPr>
          <w:p w:rsidR="000B5CBE" w:rsidRDefault="002671B7">
            <w:pPr>
              <w:pStyle w:val="2"/>
            </w:pPr>
            <w:r>
              <w:t>1万元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成本指标</w:t>
            </w:r>
          </w:p>
        </w:tc>
        <w:tc>
          <w:tcPr>
            <w:tcW w:w="1332" w:type="dxa"/>
            <w:vAlign w:val="center"/>
          </w:tcPr>
          <w:p w:rsidR="000B5CBE" w:rsidRDefault="002671B7">
            <w:pPr>
              <w:pStyle w:val="2"/>
            </w:pPr>
            <w:r>
              <w:t>基层组织评优文化墙</w:t>
            </w:r>
          </w:p>
        </w:tc>
        <w:tc>
          <w:tcPr>
            <w:tcW w:w="3430" w:type="dxa"/>
            <w:vAlign w:val="center"/>
          </w:tcPr>
          <w:p w:rsidR="000B5CBE" w:rsidRDefault="002671B7">
            <w:pPr>
              <w:pStyle w:val="2"/>
            </w:pPr>
            <w:r>
              <w:t>基层组织评优文化墙设计与制作</w:t>
            </w:r>
          </w:p>
        </w:tc>
        <w:tc>
          <w:tcPr>
            <w:tcW w:w="2551" w:type="dxa"/>
            <w:vAlign w:val="center"/>
          </w:tcPr>
          <w:p w:rsidR="000B5CBE" w:rsidRDefault="002671B7">
            <w:pPr>
              <w:pStyle w:val="2"/>
            </w:pPr>
            <w:r>
              <w:t>1.5万元</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开展网络思政系列培训</w:t>
            </w:r>
          </w:p>
        </w:tc>
        <w:tc>
          <w:tcPr>
            <w:tcW w:w="3430" w:type="dxa"/>
            <w:vAlign w:val="center"/>
          </w:tcPr>
          <w:p w:rsidR="000B5CBE" w:rsidRDefault="002671B7">
            <w:pPr>
              <w:pStyle w:val="2"/>
            </w:pPr>
            <w:r>
              <w:t>“网络思政”主题培训</w:t>
            </w:r>
          </w:p>
        </w:tc>
        <w:tc>
          <w:tcPr>
            <w:tcW w:w="2551" w:type="dxa"/>
            <w:vAlign w:val="center"/>
          </w:tcPr>
          <w:p w:rsidR="000B5CBE" w:rsidRDefault="002671B7">
            <w:pPr>
              <w:pStyle w:val="2"/>
            </w:pPr>
            <w:r>
              <w:t>3场</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发布网络思政作品</w:t>
            </w:r>
          </w:p>
        </w:tc>
        <w:tc>
          <w:tcPr>
            <w:tcW w:w="3430" w:type="dxa"/>
            <w:vAlign w:val="center"/>
          </w:tcPr>
          <w:p w:rsidR="000B5CBE" w:rsidRDefault="002671B7">
            <w:pPr>
              <w:pStyle w:val="2"/>
            </w:pPr>
            <w:r>
              <w:t>在“轻马在线”账号发布</w:t>
            </w:r>
          </w:p>
        </w:tc>
        <w:tc>
          <w:tcPr>
            <w:tcW w:w="2551" w:type="dxa"/>
            <w:vAlign w:val="center"/>
          </w:tcPr>
          <w:p w:rsidR="000B5CBE" w:rsidRDefault="002671B7">
            <w:pPr>
              <w:pStyle w:val="2"/>
            </w:pPr>
            <w:r>
              <w:t>10个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数量指标</w:t>
            </w:r>
          </w:p>
        </w:tc>
        <w:tc>
          <w:tcPr>
            <w:tcW w:w="1332" w:type="dxa"/>
            <w:vAlign w:val="center"/>
          </w:tcPr>
          <w:p w:rsidR="000B5CBE" w:rsidRDefault="002671B7">
            <w:pPr>
              <w:pStyle w:val="2"/>
            </w:pPr>
            <w:r>
              <w:t>基层组织评优文化墙</w:t>
            </w:r>
          </w:p>
        </w:tc>
        <w:tc>
          <w:tcPr>
            <w:tcW w:w="3430" w:type="dxa"/>
            <w:vAlign w:val="center"/>
          </w:tcPr>
          <w:p w:rsidR="000B5CBE" w:rsidRDefault="002671B7">
            <w:pPr>
              <w:pStyle w:val="2"/>
            </w:pPr>
            <w:r>
              <w:t>基层组织评优成果展示文化墙制作完成情况</w:t>
            </w:r>
          </w:p>
        </w:tc>
        <w:tc>
          <w:tcPr>
            <w:tcW w:w="2551" w:type="dxa"/>
            <w:vAlign w:val="center"/>
          </w:tcPr>
          <w:p w:rsidR="000B5CBE" w:rsidRDefault="002671B7">
            <w:pPr>
              <w:pStyle w:val="2"/>
            </w:pPr>
            <w:r>
              <w:t>1批</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项目培育网络思政成果</w:t>
            </w:r>
          </w:p>
        </w:tc>
        <w:tc>
          <w:tcPr>
            <w:tcW w:w="3430" w:type="dxa"/>
            <w:vAlign w:val="center"/>
          </w:tcPr>
          <w:p w:rsidR="000B5CBE" w:rsidRDefault="002671B7">
            <w:pPr>
              <w:pStyle w:val="2"/>
            </w:pPr>
            <w:r>
              <w:t>获得校级以上奖项</w:t>
            </w:r>
          </w:p>
        </w:tc>
        <w:tc>
          <w:tcPr>
            <w:tcW w:w="2551" w:type="dxa"/>
            <w:vAlign w:val="center"/>
          </w:tcPr>
          <w:p w:rsidR="000B5CBE" w:rsidRDefault="002671B7">
            <w:pPr>
              <w:pStyle w:val="2"/>
            </w:pPr>
            <w:r>
              <w:t>1个</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质量指标</w:t>
            </w:r>
          </w:p>
        </w:tc>
        <w:tc>
          <w:tcPr>
            <w:tcW w:w="1332" w:type="dxa"/>
            <w:vAlign w:val="center"/>
          </w:tcPr>
          <w:p w:rsidR="000B5CBE" w:rsidRDefault="002671B7">
            <w:pPr>
              <w:pStyle w:val="2"/>
            </w:pPr>
            <w:r>
              <w:t>基层组织评优文化墙验收情况</w:t>
            </w:r>
          </w:p>
        </w:tc>
        <w:tc>
          <w:tcPr>
            <w:tcW w:w="3430" w:type="dxa"/>
            <w:vAlign w:val="center"/>
          </w:tcPr>
          <w:p w:rsidR="000B5CBE" w:rsidRDefault="002671B7">
            <w:pPr>
              <w:pStyle w:val="2"/>
            </w:pPr>
            <w:r>
              <w:t>基层组织评优文化墙验收的合格情况</w:t>
            </w:r>
          </w:p>
        </w:tc>
        <w:tc>
          <w:tcPr>
            <w:tcW w:w="2551" w:type="dxa"/>
            <w:vAlign w:val="center"/>
          </w:tcPr>
          <w:p w:rsidR="000B5CBE" w:rsidRDefault="002671B7">
            <w:pPr>
              <w:pStyle w:val="2"/>
            </w:pPr>
            <w:r>
              <w:t>100%合格</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网络名师工作室完成时间</w:t>
            </w:r>
          </w:p>
        </w:tc>
        <w:tc>
          <w:tcPr>
            <w:tcW w:w="3430" w:type="dxa"/>
            <w:vAlign w:val="center"/>
          </w:tcPr>
          <w:p w:rsidR="000B5CBE" w:rsidRDefault="002671B7">
            <w:pPr>
              <w:pStyle w:val="2"/>
            </w:pPr>
            <w:r>
              <w:t>网络名师工作室完成时间</w:t>
            </w:r>
          </w:p>
        </w:tc>
        <w:tc>
          <w:tcPr>
            <w:tcW w:w="2551" w:type="dxa"/>
            <w:vAlign w:val="center"/>
          </w:tcPr>
          <w:p w:rsidR="000B5CBE" w:rsidRDefault="002671B7">
            <w:pPr>
              <w:pStyle w:val="2"/>
            </w:pPr>
            <w:r>
              <w:t>2025年11月底前</w:t>
            </w:r>
          </w:p>
        </w:tc>
      </w:tr>
      <w:tr w:rsidR="00525DB9" w:rsidTr="00525DB9">
        <w:trPr>
          <w:trHeight w:val="369"/>
          <w:jc w:val="center"/>
        </w:trPr>
        <w:tc>
          <w:tcPr>
            <w:tcW w:w="1276" w:type="dxa"/>
            <w:vMerge/>
            <w:vAlign w:val="center"/>
          </w:tcPr>
          <w:p w:rsidR="000B5CBE" w:rsidRDefault="000B5CBE"/>
        </w:tc>
        <w:tc>
          <w:tcPr>
            <w:tcW w:w="1276" w:type="dxa"/>
            <w:vAlign w:val="center"/>
          </w:tcPr>
          <w:p w:rsidR="000B5CBE" w:rsidRDefault="002671B7">
            <w:pPr>
              <w:pStyle w:val="2"/>
            </w:pPr>
            <w:r>
              <w:t>时效指标</w:t>
            </w:r>
          </w:p>
        </w:tc>
        <w:tc>
          <w:tcPr>
            <w:tcW w:w="1332" w:type="dxa"/>
            <w:vAlign w:val="center"/>
          </w:tcPr>
          <w:p w:rsidR="000B5CBE" w:rsidRDefault="002671B7">
            <w:pPr>
              <w:pStyle w:val="2"/>
            </w:pPr>
            <w:r>
              <w:t>基层组织评优文化墙验收完成时间</w:t>
            </w:r>
          </w:p>
        </w:tc>
        <w:tc>
          <w:tcPr>
            <w:tcW w:w="3430" w:type="dxa"/>
            <w:vAlign w:val="center"/>
          </w:tcPr>
          <w:p w:rsidR="000B5CBE" w:rsidRDefault="002671B7">
            <w:pPr>
              <w:pStyle w:val="2"/>
            </w:pPr>
            <w:r>
              <w:t>基层组织评优文化墙验收完成时间</w:t>
            </w:r>
          </w:p>
        </w:tc>
        <w:tc>
          <w:tcPr>
            <w:tcW w:w="2551" w:type="dxa"/>
            <w:vAlign w:val="center"/>
          </w:tcPr>
          <w:p w:rsidR="000B5CBE" w:rsidRDefault="002671B7">
            <w:pPr>
              <w:pStyle w:val="2"/>
            </w:pPr>
            <w:r>
              <w:t>2025年6月底前</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网络名师工作室成果影响力</w:t>
            </w:r>
          </w:p>
        </w:tc>
        <w:tc>
          <w:tcPr>
            <w:tcW w:w="3430" w:type="dxa"/>
            <w:vAlign w:val="center"/>
          </w:tcPr>
          <w:p w:rsidR="000B5CBE" w:rsidRDefault="002671B7">
            <w:pPr>
              <w:pStyle w:val="2"/>
            </w:pPr>
            <w:r>
              <w:t>网络名师工作室成果影响力</w:t>
            </w:r>
          </w:p>
        </w:tc>
        <w:tc>
          <w:tcPr>
            <w:tcW w:w="2551" w:type="dxa"/>
            <w:vAlign w:val="center"/>
          </w:tcPr>
          <w:p w:rsidR="000B5CBE" w:rsidRDefault="002671B7">
            <w:pPr>
              <w:pStyle w:val="2"/>
            </w:pPr>
            <w:r>
              <w:t>持续提升</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可持续影响指标</w:t>
            </w:r>
          </w:p>
        </w:tc>
        <w:tc>
          <w:tcPr>
            <w:tcW w:w="1332" w:type="dxa"/>
            <w:vAlign w:val="center"/>
          </w:tcPr>
          <w:p w:rsidR="000B5CBE" w:rsidRDefault="002671B7">
            <w:pPr>
              <w:pStyle w:val="2"/>
            </w:pPr>
            <w:r>
              <w:t>基层组织评优建设成果影响力</w:t>
            </w:r>
          </w:p>
        </w:tc>
        <w:tc>
          <w:tcPr>
            <w:tcW w:w="3430" w:type="dxa"/>
            <w:vAlign w:val="center"/>
          </w:tcPr>
          <w:p w:rsidR="000B5CBE" w:rsidRDefault="002671B7">
            <w:pPr>
              <w:pStyle w:val="2"/>
            </w:pPr>
            <w:r>
              <w:t>反映基层组织评优建设成果影响力的提升情况</w:t>
            </w:r>
          </w:p>
        </w:tc>
        <w:tc>
          <w:tcPr>
            <w:tcW w:w="2551" w:type="dxa"/>
            <w:vAlign w:val="center"/>
          </w:tcPr>
          <w:p w:rsidR="000B5CBE" w:rsidRDefault="002671B7">
            <w:pPr>
              <w:pStyle w:val="2"/>
            </w:pPr>
            <w:r>
              <w:t>持续提升</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提升学生思想道德素质</w:t>
            </w:r>
          </w:p>
        </w:tc>
        <w:tc>
          <w:tcPr>
            <w:tcW w:w="3430" w:type="dxa"/>
            <w:vAlign w:val="center"/>
          </w:tcPr>
          <w:p w:rsidR="000B5CBE" w:rsidRDefault="002671B7">
            <w:pPr>
              <w:pStyle w:val="2"/>
            </w:pPr>
            <w:r>
              <w:t>提升学生思想道德素质</w:t>
            </w:r>
          </w:p>
        </w:tc>
        <w:tc>
          <w:tcPr>
            <w:tcW w:w="2551" w:type="dxa"/>
            <w:vAlign w:val="center"/>
          </w:tcPr>
          <w:p w:rsidR="000B5CBE" w:rsidRDefault="002671B7">
            <w:pPr>
              <w:pStyle w:val="2"/>
            </w:pPr>
            <w:r>
              <w:t>是</w:t>
            </w:r>
          </w:p>
        </w:tc>
      </w:tr>
      <w:tr w:rsidR="00525DB9" w:rsidTr="00525DB9">
        <w:trPr>
          <w:trHeight w:val="369"/>
          <w:jc w:val="center"/>
        </w:trPr>
        <w:tc>
          <w:tcPr>
            <w:tcW w:w="1276" w:type="dxa"/>
            <w:vAlign w:val="center"/>
          </w:tcPr>
          <w:p w:rsidR="000B5CBE" w:rsidRDefault="002671B7">
            <w:pPr>
              <w:pStyle w:val="3"/>
            </w:pPr>
            <w:r>
              <w:t>效益指标</w:t>
            </w:r>
          </w:p>
        </w:tc>
        <w:tc>
          <w:tcPr>
            <w:tcW w:w="1276" w:type="dxa"/>
            <w:vAlign w:val="center"/>
          </w:tcPr>
          <w:p w:rsidR="000B5CBE" w:rsidRDefault="002671B7">
            <w:pPr>
              <w:pStyle w:val="2"/>
            </w:pPr>
            <w:r>
              <w:t>社会效益指标</w:t>
            </w:r>
          </w:p>
        </w:tc>
        <w:tc>
          <w:tcPr>
            <w:tcW w:w="1332" w:type="dxa"/>
            <w:vAlign w:val="center"/>
          </w:tcPr>
          <w:p w:rsidR="000B5CBE" w:rsidRDefault="002671B7">
            <w:pPr>
              <w:pStyle w:val="2"/>
            </w:pPr>
            <w:r>
              <w:t>提升学生思想引领力，发挥示范标杆作用</w:t>
            </w:r>
          </w:p>
        </w:tc>
        <w:tc>
          <w:tcPr>
            <w:tcW w:w="3430" w:type="dxa"/>
            <w:vAlign w:val="center"/>
          </w:tcPr>
          <w:p w:rsidR="000B5CBE" w:rsidRDefault="002671B7">
            <w:pPr>
              <w:pStyle w:val="2"/>
            </w:pPr>
            <w:r>
              <w:t>提升学生思想引领力，发挥示范标杆作用</w:t>
            </w:r>
          </w:p>
        </w:tc>
        <w:tc>
          <w:tcPr>
            <w:tcW w:w="2551" w:type="dxa"/>
            <w:vAlign w:val="center"/>
          </w:tcPr>
          <w:p w:rsidR="000B5CBE" w:rsidRDefault="002671B7">
            <w:pPr>
              <w:pStyle w:val="2"/>
            </w:pPr>
            <w:r>
              <w:t>是</w:t>
            </w:r>
          </w:p>
        </w:tc>
      </w:tr>
      <w:tr w:rsidR="00525DB9" w:rsidTr="00525DB9">
        <w:trPr>
          <w:trHeight w:val="369"/>
          <w:jc w:val="center"/>
        </w:trPr>
        <w:tc>
          <w:tcPr>
            <w:tcW w:w="1276" w:type="dxa"/>
            <w:vAlign w:val="center"/>
          </w:tcPr>
          <w:p w:rsidR="000B5CBE" w:rsidRDefault="002671B7">
            <w:pPr>
              <w:pStyle w:val="3"/>
            </w:pPr>
            <w:r>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参与师生对本项目活动</w:t>
            </w:r>
            <w:r>
              <w:lastRenderedPageBreak/>
              <w:t>的满意度</w:t>
            </w:r>
          </w:p>
        </w:tc>
        <w:tc>
          <w:tcPr>
            <w:tcW w:w="3430" w:type="dxa"/>
            <w:vAlign w:val="center"/>
          </w:tcPr>
          <w:p w:rsidR="000B5CBE" w:rsidRDefault="002671B7">
            <w:pPr>
              <w:pStyle w:val="2"/>
            </w:pPr>
            <w:r>
              <w:lastRenderedPageBreak/>
              <w:t>参与师生对本项目活动的满意度</w:t>
            </w:r>
          </w:p>
        </w:tc>
        <w:tc>
          <w:tcPr>
            <w:tcW w:w="2551" w:type="dxa"/>
            <w:vAlign w:val="center"/>
          </w:tcPr>
          <w:p w:rsidR="000B5CBE" w:rsidRDefault="002671B7">
            <w:pPr>
              <w:pStyle w:val="2"/>
            </w:pPr>
            <w:r>
              <w:t>≥90%</w:t>
            </w:r>
          </w:p>
        </w:tc>
      </w:tr>
      <w:tr w:rsidR="00525DB9" w:rsidTr="00525DB9">
        <w:trPr>
          <w:trHeight w:val="369"/>
          <w:jc w:val="center"/>
        </w:trPr>
        <w:tc>
          <w:tcPr>
            <w:tcW w:w="1276" w:type="dxa"/>
            <w:vAlign w:val="center"/>
          </w:tcPr>
          <w:p w:rsidR="000B5CBE" w:rsidRDefault="002671B7">
            <w:pPr>
              <w:pStyle w:val="3"/>
            </w:pPr>
            <w:r>
              <w:lastRenderedPageBreak/>
              <w:t>满意度指标</w:t>
            </w:r>
          </w:p>
        </w:tc>
        <w:tc>
          <w:tcPr>
            <w:tcW w:w="1276" w:type="dxa"/>
            <w:vAlign w:val="center"/>
          </w:tcPr>
          <w:p w:rsidR="000B5CBE" w:rsidRDefault="002671B7">
            <w:pPr>
              <w:pStyle w:val="2"/>
            </w:pPr>
            <w:r>
              <w:t>服务对象满意度指标</w:t>
            </w:r>
          </w:p>
        </w:tc>
        <w:tc>
          <w:tcPr>
            <w:tcW w:w="1332" w:type="dxa"/>
            <w:vAlign w:val="center"/>
          </w:tcPr>
          <w:p w:rsidR="000B5CBE" w:rsidRDefault="002671B7">
            <w:pPr>
              <w:pStyle w:val="2"/>
            </w:pPr>
            <w:r>
              <w:t>师生对宣传效果满意度</w:t>
            </w:r>
          </w:p>
        </w:tc>
        <w:tc>
          <w:tcPr>
            <w:tcW w:w="3430" w:type="dxa"/>
            <w:vAlign w:val="center"/>
          </w:tcPr>
          <w:p w:rsidR="000B5CBE" w:rsidRDefault="002671B7">
            <w:pPr>
              <w:pStyle w:val="2"/>
            </w:pPr>
            <w:r>
              <w:t>师生对教学楼内基层组织评优建设成果宣传效果满意度</w:t>
            </w:r>
          </w:p>
        </w:tc>
        <w:tc>
          <w:tcPr>
            <w:tcW w:w="2551" w:type="dxa"/>
            <w:vAlign w:val="center"/>
          </w:tcPr>
          <w:p w:rsidR="000B5CBE" w:rsidRDefault="002671B7">
            <w:pPr>
              <w:pStyle w:val="2"/>
            </w:pPr>
            <w:r>
              <w:t>≥95%</w:t>
            </w:r>
          </w:p>
        </w:tc>
      </w:tr>
    </w:tbl>
    <w:p w:rsidR="000B5CBE" w:rsidRDefault="000B5CBE"/>
    <w:sectPr w:rsidR="000B5CBE" w:rsidSect="000B5CBE">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8E" w:rsidRDefault="000A248E" w:rsidP="000B5CBE">
      <w:r>
        <w:separator/>
      </w:r>
    </w:p>
  </w:endnote>
  <w:endnote w:type="continuationSeparator" w:id="0">
    <w:p w:rsidR="000A248E" w:rsidRDefault="000A248E" w:rsidP="000B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B9" w:rsidRDefault="00525D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B9" w:rsidRDefault="00525D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B9" w:rsidRDefault="00525DB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BE" w:rsidRDefault="000B5CBE">
    <w:r>
      <w:fldChar w:fldCharType="begin"/>
    </w:r>
    <w:r w:rsidR="002671B7">
      <w:instrText>PAGE "page number"</w:instrText>
    </w:r>
    <w:r>
      <w:fldChar w:fldCharType="separate"/>
    </w:r>
    <w:r w:rsidR="006545C5">
      <w:rPr>
        <w:noProof/>
      </w:rPr>
      <w:t>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BE" w:rsidRDefault="000B5CBE">
    <w:pPr>
      <w:jc w:val="right"/>
    </w:pPr>
    <w:r>
      <w:fldChar w:fldCharType="begin"/>
    </w:r>
    <w:r w:rsidR="002671B7">
      <w:instrText>PAGE "page number"</w:instrText>
    </w:r>
    <w:r>
      <w:fldChar w:fldCharType="separate"/>
    </w:r>
    <w:r w:rsidR="006545C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8E" w:rsidRDefault="000A248E" w:rsidP="000B5CBE">
      <w:r>
        <w:separator/>
      </w:r>
    </w:p>
  </w:footnote>
  <w:footnote w:type="continuationSeparator" w:id="0">
    <w:p w:rsidR="000A248E" w:rsidRDefault="000A248E" w:rsidP="000B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B9" w:rsidRDefault="00525D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B9" w:rsidRDefault="00525D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B9" w:rsidRDefault="00525D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0B5CBE"/>
    <w:rsid w:val="000A248E"/>
    <w:rsid w:val="000B5CBE"/>
    <w:rsid w:val="002671B7"/>
    <w:rsid w:val="002B4926"/>
    <w:rsid w:val="00525DB9"/>
    <w:rsid w:val="006545C5"/>
    <w:rsid w:val="009460A7"/>
    <w:rsid w:val="00B1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CBE"/>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0B5CBE"/>
    <w:pPr>
      <w:spacing w:line="500" w:lineRule="exact"/>
      <w:ind w:firstLine="560"/>
    </w:pPr>
    <w:rPr>
      <w:rFonts w:eastAsia="方正仿宋_GBK"/>
      <w:sz w:val="28"/>
    </w:rPr>
  </w:style>
  <w:style w:type="paragraph" w:customStyle="1" w:styleId="-0">
    <w:name w:val="插入文本样式-插入职责分类绩效目标文件"/>
    <w:basedOn w:val="a"/>
    <w:qFormat/>
    <w:rsid w:val="000B5CBE"/>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0B5CBE"/>
    <w:pPr>
      <w:spacing w:line="500" w:lineRule="exact"/>
      <w:ind w:firstLine="560"/>
    </w:pPr>
    <w:rPr>
      <w:rFonts w:eastAsia="方正仿宋_GBK"/>
      <w:sz w:val="28"/>
    </w:rPr>
  </w:style>
  <w:style w:type="table" w:styleId="a3">
    <w:name w:val="Table Grid"/>
    <w:basedOn w:val="a1"/>
    <w:rsid w:val="000B5C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rsid w:val="000B5CBE"/>
    <w:pPr>
      <w:jc w:val="right"/>
    </w:pPr>
    <w:rPr>
      <w:rFonts w:ascii="方正书宋_GBK" w:eastAsia="方正书宋_GBK" w:hAnsi="方正书宋_GBK" w:cs="方正书宋_GBK"/>
      <w:sz w:val="21"/>
    </w:rPr>
  </w:style>
  <w:style w:type="paragraph" w:customStyle="1" w:styleId="5">
    <w:name w:val="单元格样式5"/>
    <w:basedOn w:val="a"/>
    <w:qFormat/>
    <w:rsid w:val="000B5CBE"/>
    <w:rPr>
      <w:rFonts w:ascii="方正书宋_GBK" w:eastAsia="方正书宋_GBK" w:hAnsi="方正书宋_GBK" w:cs="方正书宋_GBK"/>
      <w:b/>
      <w:sz w:val="21"/>
    </w:rPr>
  </w:style>
  <w:style w:type="paragraph" w:customStyle="1" w:styleId="2">
    <w:name w:val="单元格样式2"/>
    <w:basedOn w:val="a"/>
    <w:qFormat/>
    <w:rsid w:val="000B5CBE"/>
    <w:rPr>
      <w:rFonts w:ascii="方正书宋_GBK" w:eastAsia="方正书宋_GBK" w:hAnsi="方正书宋_GBK" w:cs="方正书宋_GBK"/>
      <w:sz w:val="21"/>
    </w:rPr>
  </w:style>
  <w:style w:type="paragraph" w:customStyle="1" w:styleId="1">
    <w:name w:val="单元格样式1"/>
    <w:basedOn w:val="a"/>
    <w:qFormat/>
    <w:rsid w:val="000B5CBE"/>
    <w:pPr>
      <w:jc w:val="center"/>
    </w:pPr>
    <w:rPr>
      <w:rFonts w:ascii="方正书宋_GBK" w:eastAsia="方正书宋_GBK" w:hAnsi="方正书宋_GBK" w:cs="方正书宋_GBK"/>
      <w:b/>
      <w:sz w:val="21"/>
    </w:rPr>
  </w:style>
  <w:style w:type="paragraph" w:customStyle="1" w:styleId="3">
    <w:name w:val="单元格样式3"/>
    <w:basedOn w:val="a"/>
    <w:qFormat/>
    <w:rsid w:val="000B5CBE"/>
    <w:pPr>
      <w:jc w:val="center"/>
    </w:pPr>
    <w:rPr>
      <w:rFonts w:ascii="方正书宋_GBK" w:eastAsia="方正书宋_GBK" w:hAnsi="方正书宋_GBK" w:cs="方正书宋_GBK"/>
      <w:sz w:val="21"/>
    </w:rPr>
  </w:style>
  <w:style w:type="paragraph" w:customStyle="1" w:styleId="21">
    <w:name w:val="目录 21"/>
    <w:basedOn w:val="a"/>
    <w:qFormat/>
    <w:rsid w:val="000B5CBE"/>
    <w:pPr>
      <w:ind w:left="240"/>
    </w:pPr>
  </w:style>
  <w:style w:type="paragraph" w:customStyle="1" w:styleId="41">
    <w:name w:val="目录 41"/>
    <w:basedOn w:val="a"/>
    <w:qFormat/>
    <w:rsid w:val="000B5CBE"/>
    <w:pPr>
      <w:ind w:left="720"/>
    </w:pPr>
  </w:style>
  <w:style w:type="paragraph" w:customStyle="1" w:styleId="11">
    <w:name w:val="目录 11"/>
    <w:basedOn w:val="a"/>
    <w:qFormat/>
    <w:rsid w:val="000B5CBE"/>
    <w:pPr>
      <w:spacing w:before="120"/>
    </w:pPr>
    <w:rPr>
      <w:rFonts w:eastAsia="方正仿宋_GBK"/>
      <w:color w:val="000000"/>
      <w:sz w:val="28"/>
    </w:rPr>
  </w:style>
  <w:style w:type="paragraph" w:styleId="a4">
    <w:name w:val="header"/>
    <w:basedOn w:val="a"/>
    <w:link w:val="Char"/>
    <w:uiPriority w:val="99"/>
    <w:semiHidden/>
    <w:unhideWhenUsed/>
    <w:rsid w:val="00525D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25DB9"/>
    <w:rPr>
      <w:rFonts w:eastAsia="Times New Roman"/>
      <w:sz w:val="18"/>
      <w:szCs w:val="18"/>
      <w:lang w:eastAsia="uk-UA"/>
    </w:rPr>
  </w:style>
  <w:style w:type="paragraph" w:styleId="a5">
    <w:name w:val="footer"/>
    <w:basedOn w:val="a"/>
    <w:link w:val="Char0"/>
    <w:uiPriority w:val="99"/>
    <w:semiHidden/>
    <w:unhideWhenUsed/>
    <w:rsid w:val="00525DB9"/>
    <w:pPr>
      <w:tabs>
        <w:tab w:val="center" w:pos="4153"/>
        <w:tab w:val="right" w:pos="8306"/>
      </w:tabs>
      <w:snapToGrid w:val="0"/>
    </w:pPr>
    <w:rPr>
      <w:sz w:val="18"/>
      <w:szCs w:val="18"/>
    </w:rPr>
  </w:style>
  <w:style w:type="character" w:customStyle="1" w:styleId="Char0">
    <w:name w:val="页脚 Char"/>
    <w:basedOn w:val="a0"/>
    <w:link w:val="a5"/>
    <w:uiPriority w:val="99"/>
    <w:semiHidden/>
    <w:rsid w:val="00525DB9"/>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settings" Target="settings.xml"/><Relationship Id="rId63" Type="http://schemas.openxmlformats.org/officeDocument/2006/relationships/header" Target="header3.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endnotes" Target="endnotes.xml"/><Relationship Id="rId66" Type="http://schemas.openxmlformats.org/officeDocument/2006/relationships/footer" Target="footer5.xm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webSettings" Target="webSettings.xml"/><Relationship Id="rId64"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eader" Target="header1.xm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microsoft.com/office/2007/relationships/stylesWithEffects" Target="stylesWithEffects.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notes" Target="foot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header" Target="header2.xm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2025-01-16T10:06:06Z</dcterms:created>
  <dcterms:modified xsi:type="dcterms:W3CDTF">2025-01-16T02:06:06Z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2025-01-16T10:06:04Z</dcterms:created>
  <dcterms:modified xsi:type="dcterms:W3CDTF">2025-01-16T02:06:04Z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2025-01-16T10:06:03Z</dcterms:created>
  <dcterms:modified xsi:type="dcterms:W3CDTF">2025-01-16T02:06:03Z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2025-01-16T10:06:04Z</dcterms:created>
  <dcterms:modified xsi:type="dcterms:W3CDTF">2025-01-16T02:06:04Z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2025-01-16T10:06:03Z</dcterms:created>
  <dcterms:modified xsi:type="dcterms:W3CDTF">2025-01-16T02:06:03Z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2025-01-16T10:06:02Z</dcterms:created>
  <dcterms:modified xsi:type="dcterms:W3CDTF">2025-01-16T02:06:02Z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2025-01-16T10:06:04Z</dcterms:created>
  <dcterms:modified xsi:type="dcterms:W3CDTF">2025-01-16T02:06:04Z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2025-01-16T10:06:06Z</dcterms:created>
  <dcterms:modified xsi:type="dcterms:W3CDTF">2025-01-16T02:06:06Z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2025-01-16T10:06:03Z</dcterms:created>
  <dcterms:modified xsi:type="dcterms:W3CDTF">2025-01-16T02:06:03Z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2025-01-16T10:06:03Z</dcterms:created>
  <dcterms:modified xsi:type="dcterms:W3CDTF">2025-01-16T02:06:03Z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2025-01-16T10:06:04Z</dcterms:created>
  <dcterms:modified xsi:type="dcterms:W3CDTF">2025-01-16T02:06:04Z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2025-01-16T10:06:02Z</dcterms:created>
  <dcterms:modified xsi:type="dcterms:W3CDTF">2025-01-16T02:06:02Z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2025-01-16T10:06:05Z</dcterms:created>
  <dcterms:modified xsi:type="dcterms:W3CDTF">2025-01-16T02:06:05Z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2025-01-16T10:06:06Z</dcterms:created>
  <dcterms:modified xsi:type="dcterms:W3CDTF">2025-01-16T02:06:06Z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2025-01-16T10:06:04Z</dcterms:created>
  <dcterms:modified xsi:type="dcterms:W3CDTF">2025-01-16T02:06:03Z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2025-01-16T10:06:05Z</dcterms:created>
  <dcterms:modified xsi:type="dcterms:W3CDTF">2025-01-16T02:06:05Z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2025-01-16T10:06:02Z</dcterms:created>
  <dcterms:modified xsi:type="dcterms:W3CDTF">2025-01-16T02:06:02Z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2025-01-16T10:06:06Z</dcterms:created>
  <dcterms:modified xsi:type="dcterms:W3CDTF">2025-01-16T02:06:06Z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2025-01-16T10:06:05Z</dcterms:created>
  <dcterms:modified xsi:type="dcterms:W3CDTF">2025-01-16T02:06:05Z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2025-01-16T10:06:07Z</dcterms:created>
  <dcterms:modified xsi:type="dcterms:W3CDTF">2025-01-16T02:06:07Z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2025-01-16T10:06:02Z</dcterms:created>
  <dcterms:modified xsi:type="dcterms:W3CDTF">2025-01-16T02:06:02Z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2025-01-16T10:06:02Z</dcterms:created>
  <dcterms:modified xsi:type="dcterms:W3CDTF">2025-01-16T02:06:02Z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2025-01-16T10:06:02Z</dcterms:created>
  <dcterms:modified xsi:type="dcterms:W3CDTF">2025-01-16T02:06:02Z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2025-01-16T10:06:05Z</dcterms:created>
  <dcterms:modified xsi:type="dcterms:W3CDTF">2025-01-16T02:06:05Z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2025-01-16T10:06:06Z</dcterms:created>
  <dcterms:modified xsi:type="dcterms:W3CDTF">2025-01-16T02:06:06Z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2025-01-16T10:06:05Z</dcterms:created>
  <dcterms:modified xsi:type="dcterms:W3CDTF">2025-01-16T02:06:05Z</dcterms:modified>
</cp:coreProperties>
</file>

<file path=customXml/itemProps1.xml><?xml version="1.0" encoding="utf-8"?>
<ds:datastoreItem xmlns:ds="http://schemas.openxmlformats.org/officeDocument/2006/customXml" ds:itemID="{521F08CD-9790-4BEC-92F9-7550B873588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92935F8-6E25-4CF0-A66E-C306FF6A8B8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C2902C4-9E90-4832-B6D8-EDC7FD40236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CEF960E-BC83-44FF-A004-FCB34537306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37C7FB6-C203-41C9-B37E-FA7528305C94}">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75CC59E-DA7B-4D13-851E-5FAEF725B99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431BF30-843F-4FB6-8ADB-7D727D2996F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FD49897-634A-48A1-9FA3-6B489DA1CCF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2EEA023-5119-464C-B041-3D24FE30CEA6}">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A7DAD55-0C6D-42AE-B70E-DBDB79CFD95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A14BD34-C893-4B08-8616-B23D5E61315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026AADC-3693-4F1F-B314-40907DC1633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7155A6B-1AF1-4F30-AE05-9908B0F9746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B7AC151-0413-4ACA-8339-C2D18BC354D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12489D03-E598-40EF-8258-826BF125B0A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3D7C5F10-DF4D-477F-B97C-92F3A33B217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1E3FC68C-6926-47A1-9D12-268B7DD76BC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142DAA9-F02E-433A-A70C-DF4F3D8262E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EA01524F-ACB2-44A0-A676-0D5E3974771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2BB4D15-BFFE-4E76-8766-D4A63DE859D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7879E41-69C3-46C4-A0B7-991AB5BA942B}">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D0E2C15-B52A-4CC1-B769-4BB15C80880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3D76468-6089-4BF7-B1C0-B27B0DB25267}">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42223D2-E7FC-4AE1-BC4C-7329B295F42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A721C8E-5D31-479E-BCB7-56F1D080386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E47D237D-C293-4F7E-A7AD-940ACDC9F56F}">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3BBDF20-7C3E-4933-981F-00234EB539E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BBF407E-3252-469B-8FFD-6229A96D801C}">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B8D44253-6A8C-4C19-99E2-CDC47178082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5E15F9E-999A-456A-9061-C0F9D425C46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881363F6-BFAE-40A4-9C29-EA407DE9653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908B96B7-73C4-4C1B-9343-CFFB9F768E58}">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BA4E45D0-AD0A-432F-9570-53AD427F503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C2E5BD0-60D8-4A9C-A975-BCF1F173AB94}">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396AC9B-8B6E-42C5-B6D0-3B215E855832}">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86385C1-ABA3-4CD5-A2FE-261AFBAB96C1}">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495A5F0E-C125-40FC-B575-4C3CC727A9A6}">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4F678AD0-E6CD-4146-B74F-C22170DAF06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6CC64888-BB9F-48FE-9D25-4F5E75D86CE0}">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A41DB82F-C59F-4424-BF40-F799EE0D1EC3}">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F3E0BE5F-F5C7-4597-B84A-EB9577B7E6F7}">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4EDB296-E6E9-4875-A8CF-A6807BC3F8B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12A397C4-217B-4486-9249-A7CC1F032E43}">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39D9FAD8-D8AB-4FDB-9697-942C1CA550CE}">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CDD3ABD-2777-44C3-AE2F-1AC69614B4AE}">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A18A08D3-191A-461E-B266-8BEDB138CCE0}">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2331C50-F97D-436B-838A-92A079C24EEB}">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1CE16A4B-98BE-48BB-A85B-726940FDCE1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3EC4C29-9C63-4397-8383-126B2FDA972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F8E56C5-6B8C-4805-B017-1FA428F2AE7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E5FAAC3-A5EA-4668-BFE3-EC5352E2ED5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8940C44-1514-46B4-9095-FCC8A0D8C9A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1202</Words>
  <Characters>6854</Characters>
  <Application>Microsoft Office Word</Application>
  <DocSecurity>0</DocSecurity>
  <Lines>57</Lines>
  <Paragraphs>16</Paragraphs>
  <ScaleCrop>false</ScaleCrop>
  <Company>Micorosoft</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陈国安</cp:lastModifiedBy>
  <cp:revision>5</cp:revision>
  <dcterms:created xsi:type="dcterms:W3CDTF">2025-01-16T10:06:00Z</dcterms:created>
  <dcterms:modified xsi:type="dcterms:W3CDTF">2025-02-07T07:49:00Z</dcterms:modified>
</cp:coreProperties>
</file>